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02" w:rsidRDefault="003E7202" w:rsidP="003E7202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附件1：辽宁师范大学2014年度教学优秀名单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1352"/>
        <w:gridCol w:w="4819"/>
      </w:tblGrid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 </w:t>
            </w:r>
            <w:r w:rsidRPr="001658C7">
              <w:rPr>
                <w:rFonts w:hint="eastAsia"/>
                <w:szCs w:val="21"/>
              </w:rPr>
              <w:t>位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名额</w:t>
            </w:r>
            <w:r>
              <w:rPr>
                <w:rFonts w:hint="eastAsia"/>
                <w:szCs w:val="21"/>
              </w:rPr>
              <w:t>（人）</w:t>
            </w:r>
          </w:p>
        </w:tc>
        <w:tc>
          <w:tcPr>
            <w:tcW w:w="4819" w:type="dxa"/>
            <w:noWrap/>
            <w:vAlign w:val="center"/>
          </w:tcPr>
          <w:p w:rsidR="003E7202" w:rsidRPr="001658C7" w:rsidRDefault="003E7202" w:rsidP="007D228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658C7"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1658C7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教育学院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景  时 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心理学院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隋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雪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文学院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姜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巍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王功龙</w:t>
            </w:r>
            <w:proofErr w:type="gramEnd"/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历史文化旅游学院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王丽华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毕德广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管理学院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孙彦宝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赵维良</w:t>
            </w:r>
            <w:proofErr w:type="gramEnd"/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杜彦玲  李淑君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丛修凡 姜雪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>艳 杨松岩 张婷婷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计算机与信息技术学院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付彬彬  高  伟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数学学院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赵欣宇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吴  华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物理与电子技术学院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王  震  孙景昌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化学化工学院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高  峰  安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悦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生命科学学院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赵凤琴</w:t>
            </w: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谭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靓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体育学院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宫  华  全海英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戴显鹏</w:t>
            </w:r>
            <w:proofErr w:type="gramEnd"/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美术学院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关  伟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姚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巍</w:t>
            </w:r>
            <w:proofErr w:type="gramEnd"/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音乐学院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于  洁  侯  蕾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法学院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毛淑玲</w:t>
            </w:r>
            <w:proofErr w:type="gramEnd"/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城市与环境学院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王国力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政治与行政学院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丁  利  姜建斌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国际教育学院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张道新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影视艺术学院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赵丹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丹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金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灿</w:t>
            </w:r>
            <w:proofErr w:type="gramEnd"/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小</w:t>
            </w:r>
            <w:r w:rsidRPr="001658C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1658C7">
              <w:rPr>
                <w:rFonts w:hint="eastAsia"/>
                <w:szCs w:val="21"/>
              </w:rPr>
              <w:t>计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后</w:t>
            </w:r>
            <w:r>
              <w:rPr>
                <w:rFonts w:hint="eastAsia"/>
                <w:szCs w:val="21"/>
              </w:rPr>
              <w:t xml:space="preserve">  </w:t>
            </w:r>
            <w:r w:rsidRPr="001658C7">
              <w:rPr>
                <w:rFonts w:hint="eastAsia"/>
                <w:szCs w:val="21"/>
              </w:rPr>
              <w:t>勤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1</w:t>
            </w:r>
            <w:r w:rsidRPr="001658C7">
              <w:rPr>
                <w:rFonts w:hint="eastAsia"/>
                <w:szCs w:val="21"/>
              </w:rPr>
              <w:t>（幼儿园）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王  </w:t>
            </w: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囡</w:t>
            </w:r>
            <w:proofErr w:type="gramEnd"/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附属中学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624B40">
              <w:rPr>
                <w:rFonts w:ascii="宋体" w:hAnsi="宋体" w:cs="宋体" w:hint="eastAsia"/>
                <w:kern w:val="0"/>
                <w:szCs w:val="21"/>
              </w:rPr>
              <w:t>万秀芝</w:t>
            </w:r>
            <w:proofErr w:type="gramEnd"/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 李  英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王利君 曹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24B40">
              <w:rPr>
                <w:rFonts w:ascii="宋体" w:hAnsi="宋体" w:cs="宋体" w:hint="eastAsia"/>
                <w:kern w:val="0"/>
                <w:szCs w:val="21"/>
              </w:rPr>
              <w:t>欢 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丽 战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24B40">
              <w:rPr>
                <w:rFonts w:ascii="宋体" w:hAnsi="宋体" w:cs="宋体" w:hint="eastAsia"/>
                <w:kern w:val="0"/>
                <w:szCs w:val="21"/>
              </w:rPr>
              <w:t xml:space="preserve"> 英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/>
                <w:szCs w:val="21"/>
              </w:rPr>
            </w:pPr>
            <w:r w:rsidRPr="001658C7">
              <w:rPr>
                <w:rFonts w:hint="eastAsia"/>
                <w:szCs w:val="21"/>
              </w:rPr>
              <w:t>第二附中</w:t>
            </w:r>
          </w:p>
        </w:tc>
        <w:tc>
          <w:tcPr>
            <w:tcW w:w="1352" w:type="dxa"/>
            <w:noWrap/>
            <w:vAlign w:val="center"/>
          </w:tcPr>
          <w:p w:rsidR="003E7202" w:rsidRPr="001658C7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819" w:type="dxa"/>
            <w:noWrap/>
            <w:vAlign w:val="center"/>
          </w:tcPr>
          <w:p w:rsidR="003E7202" w:rsidRPr="00624B40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624B40">
              <w:rPr>
                <w:rFonts w:ascii="宋体" w:hAnsi="宋体" w:cs="宋体" w:hint="eastAsia"/>
                <w:kern w:val="0"/>
                <w:szCs w:val="21"/>
              </w:rPr>
              <w:t>李  杨  赵红雨 王欣欣</w:t>
            </w:r>
          </w:p>
        </w:tc>
      </w:tr>
      <w:tr w:rsidR="003E7202" w:rsidTr="007D2281">
        <w:trPr>
          <w:trHeight w:val="510"/>
          <w:jc w:val="center"/>
        </w:trPr>
        <w:tc>
          <w:tcPr>
            <w:tcW w:w="2700" w:type="dxa"/>
            <w:vAlign w:val="center"/>
          </w:tcPr>
          <w:p w:rsidR="003E7202" w:rsidRPr="001658C7" w:rsidRDefault="003E7202" w:rsidP="007D228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352" w:type="dxa"/>
            <w:noWrap/>
            <w:vAlign w:val="center"/>
          </w:tcPr>
          <w:p w:rsidR="003E7202" w:rsidRDefault="003E7202" w:rsidP="007D228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4819" w:type="dxa"/>
            <w:noWrap/>
            <w:vAlign w:val="center"/>
          </w:tcPr>
          <w:p w:rsidR="003E7202" w:rsidRDefault="003E7202" w:rsidP="007D2281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2340ED" w:rsidRPr="003E7202" w:rsidRDefault="002340ED"/>
    <w:sectPr w:rsidR="002340ED" w:rsidRPr="003E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7202"/>
    <w:rsid w:val="00036682"/>
    <w:rsid w:val="002340ED"/>
    <w:rsid w:val="003E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2015-03-03T02:36:00Z</dcterms:created>
  <dcterms:modified xsi:type="dcterms:W3CDTF">2015-03-03T02:36:00Z</dcterms:modified>
</cp:coreProperties>
</file>