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B1" w:rsidRPr="00BC7AB4" w:rsidRDefault="00CF5CB1" w:rsidP="00CF5CB1">
      <w:pPr>
        <w:spacing w:line="480" w:lineRule="auto"/>
        <w:rPr>
          <w:sz w:val="28"/>
          <w:szCs w:val="28"/>
        </w:rPr>
      </w:pPr>
      <w:r w:rsidRPr="00BC7AB4">
        <w:rPr>
          <w:rFonts w:hint="eastAsia"/>
          <w:sz w:val="28"/>
          <w:szCs w:val="28"/>
        </w:rPr>
        <w:t>附件：辽宁师范大学第八届校级优秀教材一览表</w:t>
      </w:r>
    </w:p>
    <w:tbl>
      <w:tblPr>
        <w:tblStyle w:val="a3"/>
        <w:tblW w:w="9894" w:type="dxa"/>
        <w:tblInd w:w="-714" w:type="dxa"/>
        <w:tblLook w:val="01E0"/>
      </w:tblPr>
      <w:tblGrid>
        <w:gridCol w:w="964"/>
        <w:gridCol w:w="1701"/>
        <w:gridCol w:w="2410"/>
        <w:gridCol w:w="992"/>
        <w:gridCol w:w="1588"/>
        <w:gridCol w:w="709"/>
        <w:gridCol w:w="1530"/>
      </w:tblGrid>
      <w:tr w:rsidR="00BC7AB4" w:rsidRPr="00BC7AB4" w:rsidTr="007341E0">
        <w:tc>
          <w:tcPr>
            <w:tcW w:w="964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获奖</w:t>
            </w:r>
          </w:p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等级</w:t>
            </w:r>
          </w:p>
        </w:tc>
        <w:tc>
          <w:tcPr>
            <w:tcW w:w="1701" w:type="dxa"/>
            <w:vAlign w:val="center"/>
          </w:tcPr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学院</w:t>
            </w:r>
          </w:p>
        </w:tc>
        <w:tc>
          <w:tcPr>
            <w:tcW w:w="2410" w:type="dxa"/>
            <w:vAlign w:val="center"/>
          </w:tcPr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教材名称</w:t>
            </w:r>
          </w:p>
        </w:tc>
        <w:tc>
          <w:tcPr>
            <w:tcW w:w="992" w:type="dxa"/>
            <w:vAlign w:val="center"/>
          </w:tcPr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主编</w:t>
            </w:r>
          </w:p>
        </w:tc>
        <w:tc>
          <w:tcPr>
            <w:tcW w:w="1588" w:type="dxa"/>
            <w:vAlign w:val="center"/>
          </w:tcPr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版次</w:t>
            </w:r>
          </w:p>
        </w:tc>
        <w:tc>
          <w:tcPr>
            <w:tcW w:w="1530" w:type="dxa"/>
            <w:vAlign w:val="center"/>
          </w:tcPr>
          <w:p w:rsidR="00CF5CB1" w:rsidRPr="00BC7AB4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C7AB4">
              <w:rPr>
                <w:rFonts w:asciiTheme="minorEastAsia" w:eastAsiaTheme="minorEastAsia" w:hAnsiTheme="minorEastAsia" w:hint="eastAsia"/>
                <w:b/>
                <w:sz w:val="24"/>
              </w:rPr>
              <w:t>出版时间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历史文化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旅游学院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《中国传统文化概论》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田广林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高等教育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2011年7月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化学化工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《有机化学》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于世钧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化学工业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2014年9月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计算机与信息技术学院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《汇编语言》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郑晓薇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机械工业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2013年12月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数学学院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《数学课程与教学论》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吴</w:t>
            </w:r>
            <w:r w:rsidR="007341E0"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 xml:space="preserve">  </w:t>
            </w: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华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北京师范大学出版社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2012年2月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物理与电子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技术学院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《物理教学论》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王</w:t>
            </w:r>
            <w:r w:rsidR="007341E0"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 xml:space="preserve">  </w:t>
            </w: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震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大连理工大学出版社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2014年3月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计算机与信息技术学院</w:t>
            </w:r>
          </w:p>
        </w:tc>
        <w:tc>
          <w:tcPr>
            <w:tcW w:w="2410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《Photoshop平面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设计》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王朋娇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电子工业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2012年1月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历史文化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旅游学院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《旅游文化学》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谢春山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旅游教育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2012年8月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心理学院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《心理学导读》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常若松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辽宁师范大学出版社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2013年5月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管理学院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《电子商务概论》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刘</w:t>
            </w:r>
            <w:r w:rsidR="007341E0"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 xml:space="preserve">  </w:t>
            </w: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宏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中国铁道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2013年2月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历史文化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旅游学院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《旅游服务礼仪》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刘筏筏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大连理工大学出版社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2013年7月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历史文化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旅游学院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《旅行社经营管理》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何忠诚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大连理工大学出版社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2011年12月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体育学院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《体育管理学》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苗</w:t>
            </w:r>
            <w:r w:rsidR="00A67196"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治</w:t>
            </w: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文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人民体育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2012年12月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教育学院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《高等教育学》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张桂春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辽宁师范大学出版社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2011年8月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CF5CB1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美术</w:t>
            </w:r>
            <w:r w:rsidRPr="007341E0">
              <w:rPr>
                <w:rFonts w:asciiTheme="minorEastAsia" w:eastAsiaTheme="minorEastAsia" w:hAnsiTheme="minorEastAsia"/>
                <w:spacing w:val="-6"/>
                <w:sz w:val="24"/>
              </w:rPr>
              <w:t>学院</w:t>
            </w:r>
          </w:p>
        </w:tc>
        <w:tc>
          <w:tcPr>
            <w:tcW w:w="2410" w:type="dxa"/>
            <w:vAlign w:val="center"/>
          </w:tcPr>
          <w:p w:rsidR="00CF5CB1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《中国画写意</w:t>
            </w:r>
            <w:r w:rsidRPr="007341E0">
              <w:rPr>
                <w:rFonts w:asciiTheme="minorEastAsia" w:eastAsiaTheme="minorEastAsia" w:hAnsiTheme="minorEastAsia"/>
                <w:spacing w:val="-6"/>
                <w:sz w:val="24"/>
              </w:rPr>
              <w:t>大课堂（</w:t>
            </w: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牡丹</w:t>
            </w:r>
            <w:r w:rsidRPr="007341E0">
              <w:rPr>
                <w:rFonts w:asciiTheme="minorEastAsia" w:eastAsiaTheme="minorEastAsia" w:hAnsiTheme="minorEastAsia"/>
                <w:spacing w:val="-6"/>
                <w:sz w:val="24"/>
              </w:rPr>
              <w:t>）》</w:t>
            </w:r>
          </w:p>
        </w:tc>
        <w:tc>
          <w:tcPr>
            <w:tcW w:w="992" w:type="dxa"/>
            <w:vAlign w:val="center"/>
          </w:tcPr>
          <w:p w:rsidR="00CF5CB1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徐文生</w:t>
            </w:r>
          </w:p>
        </w:tc>
        <w:tc>
          <w:tcPr>
            <w:tcW w:w="1588" w:type="dxa"/>
            <w:vAlign w:val="center"/>
          </w:tcPr>
          <w:p w:rsidR="007341E0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辽宁</w:t>
            </w:r>
            <w:r w:rsidRPr="007341E0">
              <w:rPr>
                <w:rFonts w:asciiTheme="minorEastAsia" w:eastAsiaTheme="minorEastAsia" w:hAnsiTheme="minorEastAsia"/>
                <w:spacing w:val="-6"/>
                <w:sz w:val="24"/>
              </w:rPr>
              <w:t>美术</w:t>
            </w:r>
          </w:p>
          <w:p w:rsidR="00CF5CB1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28231A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2013年9月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化学化工学院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《物理化学实验》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玉占君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化学工业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2014年8月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历史文化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旅游学院</w:t>
            </w:r>
          </w:p>
        </w:tc>
        <w:tc>
          <w:tcPr>
            <w:tcW w:w="241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《旅游市场营销》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武传表</w:t>
            </w:r>
          </w:p>
        </w:tc>
        <w:tc>
          <w:tcPr>
            <w:tcW w:w="1588" w:type="dxa"/>
            <w:vAlign w:val="center"/>
          </w:tcPr>
          <w:p w:rsidR="007341E0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中国旅游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2013年1月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管理学院</w:t>
            </w:r>
          </w:p>
        </w:tc>
        <w:tc>
          <w:tcPr>
            <w:tcW w:w="2410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《电子商务及物流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实验教程》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杨红霞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大连理工大学出版社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2012年12月</w:t>
            </w:r>
          </w:p>
        </w:tc>
      </w:tr>
      <w:tr w:rsidR="00BC7AB4" w:rsidRPr="00BC7AB4" w:rsidTr="007341E0">
        <w:tc>
          <w:tcPr>
            <w:tcW w:w="964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三等奖</w:t>
            </w:r>
          </w:p>
        </w:tc>
        <w:tc>
          <w:tcPr>
            <w:tcW w:w="1701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教育学院</w:t>
            </w:r>
          </w:p>
        </w:tc>
        <w:tc>
          <w:tcPr>
            <w:tcW w:w="2410" w:type="dxa"/>
            <w:vAlign w:val="center"/>
          </w:tcPr>
          <w:p w:rsid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《反思与实践——</w:t>
            </w:r>
          </w:p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教师文化特质研究》</w:t>
            </w:r>
          </w:p>
        </w:tc>
        <w:tc>
          <w:tcPr>
            <w:tcW w:w="992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李德显</w:t>
            </w:r>
          </w:p>
        </w:tc>
        <w:tc>
          <w:tcPr>
            <w:tcW w:w="1588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辽宁师范大学出版社</w:t>
            </w:r>
          </w:p>
        </w:tc>
        <w:tc>
          <w:tcPr>
            <w:tcW w:w="709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一版</w:t>
            </w:r>
          </w:p>
        </w:tc>
        <w:tc>
          <w:tcPr>
            <w:tcW w:w="1530" w:type="dxa"/>
            <w:vAlign w:val="center"/>
          </w:tcPr>
          <w:p w:rsidR="00CF5CB1" w:rsidRPr="007341E0" w:rsidRDefault="00CF5CB1" w:rsidP="007341E0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</w:rPr>
            </w:pPr>
            <w:r w:rsidRPr="007341E0">
              <w:rPr>
                <w:rFonts w:asciiTheme="minorEastAsia" w:eastAsiaTheme="minorEastAsia" w:hAnsiTheme="minorEastAsia" w:hint="eastAsia"/>
                <w:spacing w:val="-6"/>
                <w:sz w:val="24"/>
              </w:rPr>
              <w:t>2012年4月</w:t>
            </w:r>
          </w:p>
        </w:tc>
      </w:tr>
    </w:tbl>
    <w:p w:rsidR="00CF5CB1" w:rsidRPr="00B42A69" w:rsidRDefault="00CF5CB1" w:rsidP="00CF5CB1">
      <w:pPr>
        <w:spacing w:line="480" w:lineRule="auto"/>
        <w:rPr>
          <w:b/>
          <w:sz w:val="24"/>
        </w:rPr>
      </w:pPr>
    </w:p>
    <w:p w:rsidR="00E3555F" w:rsidRDefault="00E3555F"/>
    <w:sectPr w:rsidR="00E3555F" w:rsidSect="005B2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3E" w:rsidRDefault="00614D3E" w:rsidP="0025294B">
      <w:r>
        <w:separator/>
      </w:r>
    </w:p>
  </w:endnote>
  <w:endnote w:type="continuationSeparator" w:id="0">
    <w:p w:rsidR="00614D3E" w:rsidRDefault="00614D3E" w:rsidP="00252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3E" w:rsidRDefault="00614D3E" w:rsidP="0025294B">
      <w:r>
        <w:separator/>
      </w:r>
    </w:p>
  </w:footnote>
  <w:footnote w:type="continuationSeparator" w:id="0">
    <w:p w:rsidR="00614D3E" w:rsidRDefault="00614D3E" w:rsidP="00252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CB1"/>
    <w:rsid w:val="00067161"/>
    <w:rsid w:val="0025294B"/>
    <w:rsid w:val="0028231A"/>
    <w:rsid w:val="00311DF5"/>
    <w:rsid w:val="003173BD"/>
    <w:rsid w:val="003307E2"/>
    <w:rsid w:val="005B2417"/>
    <w:rsid w:val="005E39D7"/>
    <w:rsid w:val="00614D3E"/>
    <w:rsid w:val="0067778F"/>
    <w:rsid w:val="007341E0"/>
    <w:rsid w:val="008E4A52"/>
    <w:rsid w:val="00A67196"/>
    <w:rsid w:val="00A7650B"/>
    <w:rsid w:val="00BC7AB4"/>
    <w:rsid w:val="00CF5CB1"/>
    <w:rsid w:val="00DA72A6"/>
    <w:rsid w:val="00E3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BC7AB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7AB4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252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29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52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529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>Sky123.Org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微软用户</cp:lastModifiedBy>
  <cp:revision>2</cp:revision>
  <dcterms:created xsi:type="dcterms:W3CDTF">2015-03-04T08:23:00Z</dcterms:created>
  <dcterms:modified xsi:type="dcterms:W3CDTF">2015-03-04T08:23:00Z</dcterms:modified>
</cp:coreProperties>
</file>