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25" w:rsidRPr="00F74B00" w:rsidRDefault="00FB011F" w:rsidP="00F74B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辽宁师</w:t>
      </w:r>
      <w:r w:rsidR="004235EA" w:rsidRPr="00F74B00">
        <w:rPr>
          <w:rFonts w:asciiTheme="minorEastAsia" w:eastAsiaTheme="minorEastAsia" w:hAnsiTheme="minorEastAsia" w:hint="eastAsia"/>
          <w:b/>
          <w:sz w:val="32"/>
          <w:szCs w:val="32"/>
        </w:rPr>
        <w:t>范大学</w:t>
      </w:r>
      <w:r w:rsidR="00BE6D8A">
        <w:rPr>
          <w:rFonts w:asciiTheme="minorEastAsia" w:eastAsiaTheme="minorEastAsia" w:hAnsiTheme="minorEastAsia" w:hint="eastAsia"/>
          <w:b/>
          <w:sz w:val="32"/>
          <w:szCs w:val="32"/>
        </w:rPr>
        <w:t>2016</w:t>
      </w:r>
      <w:r w:rsidR="004235EA" w:rsidRPr="00F74B00">
        <w:rPr>
          <w:rFonts w:asciiTheme="minorEastAsia" w:eastAsiaTheme="minorEastAsia" w:hAnsiTheme="minorEastAsia" w:hint="eastAsia"/>
          <w:b/>
          <w:sz w:val="32"/>
          <w:szCs w:val="32"/>
        </w:rPr>
        <w:t>年度本科生教学技能大赛</w:t>
      </w:r>
      <w:r w:rsidR="00582D25" w:rsidRPr="00F74B00">
        <w:rPr>
          <w:rFonts w:asciiTheme="minorEastAsia" w:eastAsiaTheme="minorEastAsia" w:hAnsiTheme="minorEastAsia" w:hint="eastAsia"/>
          <w:b/>
          <w:sz w:val="32"/>
          <w:szCs w:val="32"/>
        </w:rPr>
        <w:t>评分标准</w:t>
      </w:r>
    </w:p>
    <w:p w:rsidR="00F74B00" w:rsidRPr="00F74B00" w:rsidRDefault="00F74B00" w:rsidP="00F74B00"/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5245"/>
        <w:gridCol w:w="14"/>
        <w:gridCol w:w="890"/>
        <w:gridCol w:w="904"/>
      </w:tblGrid>
      <w:tr w:rsidR="00042912" w:rsidTr="00042912">
        <w:trPr>
          <w:cantSplit/>
          <w:trHeight w:val="611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评价标准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Default="00042912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得分</w:t>
            </w:r>
          </w:p>
        </w:tc>
      </w:tr>
      <w:tr w:rsidR="00042912" w:rsidTr="00042912">
        <w:trPr>
          <w:cantSplit/>
          <w:trHeight w:val="84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教学目标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071CC4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目标设置明确，符合课标要求和学生实际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5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2912" w:rsidTr="00042912">
        <w:trPr>
          <w:cantSplit/>
          <w:trHeight w:val="1114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教学内容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343D34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重点内容讲解明白，教学难点处理恰当，关注学生已有知识和经验，注重学生能力培养，知识阐释正确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10分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42912" w:rsidTr="00042912">
        <w:trPr>
          <w:cantSplit/>
          <w:trHeight w:val="1982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教学方法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343D34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按新课标的教学理念处理教学内容以及教与学、知识与能力的关系，较好落实教学目标；突出自主、探究、合作学习方式，体现多元化学习方法；强调课堂交流，实现有效师生互动</w:t>
            </w:r>
            <w:r w:rsidRPr="00F74B00">
              <w:rPr>
                <w:rFonts w:ascii="宋体" w:hAnsi="宋体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10分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042912" w:rsidTr="00042912">
        <w:trPr>
          <w:cantSplit/>
          <w:trHeight w:val="1826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教学过程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A9112A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教学整体安排合理，环节紧凑，层次清晰；教学特色突出；恰当使用多媒体课件辅助教学，教学演示规范；</w:t>
            </w:r>
            <w:r w:rsidRPr="00F74B00">
              <w:rPr>
                <w:rFonts w:ascii="宋体" w:hAnsi="宋体"/>
              </w:rPr>
              <w:t>按时完成教学任务，</w:t>
            </w:r>
            <w:r w:rsidRPr="00F74B00">
              <w:rPr>
                <w:rFonts w:ascii="宋体" w:hAnsi="宋体" w:hint="eastAsia"/>
              </w:rPr>
              <w:t>达成</w:t>
            </w:r>
            <w:r w:rsidRPr="00F74B00">
              <w:rPr>
                <w:rFonts w:ascii="宋体" w:hAnsi="宋体"/>
              </w:rPr>
              <w:t>教学目标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/>
              </w:rPr>
              <w:t>20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042912" w:rsidTr="00042912">
        <w:trPr>
          <w:cantSplit/>
          <w:trHeight w:val="1129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教学素质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071CC4">
            <w:pPr>
              <w:spacing w:line="400" w:lineRule="exact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10分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42912" w:rsidTr="00042912">
        <w:trPr>
          <w:cantSplit/>
          <w:trHeight w:val="111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教学创新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A9112A">
            <w:pPr>
              <w:spacing w:line="400" w:lineRule="exact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教学过程富有创意；能创造性的使用教材；教学方法灵活多样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5分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42912" w:rsidTr="00042912">
        <w:trPr>
          <w:cantSplit/>
          <w:trHeight w:val="113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板书设计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spacing w:line="400" w:lineRule="exact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</w:rPr>
              <w:t>较好反映教学设计意图，突显重点、难点；</w:t>
            </w:r>
            <w:r w:rsidRPr="00F74B00">
              <w:rPr>
                <w:rFonts w:ascii="宋体" w:hAnsi="宋体"/>
              </w:rPr>
              <w:t>构思巧妙，运用合理</w:t>
            </w:r>
            <w:r w:rsidRPr="00F74B00">
              <w:rPr>
                <w:rFonts w:ascii="宋体" w:hAnsi="宋体" w:hint="eastAsia"/>
              </w:rPr>
              <w:t>；</w:t>
            </w:r>
            <w:r w:rsidRPr="00F74B00">
              <w:rPr>
                <w:rFonts w:ascii="宋体" w:hAnsi="宋体"/>
              </w:rPr>
              <w:t>书写规范</w:t>
            </w:r>
            <w:r w:rsidRPr="00F74B00">
              <w:rPr>
                <w:rFonts w:ascii="宋体" w:hAnsi="宋体" w:hint="eastAsia"/>
              </w:rPr>
              <w:t>、</w:t>
            </w:r>
            <w:r w:rsidRPr="00F74B00">
              <w:rPr>
                <w:rFonts w:ascii="宋体" w:hAnsi="宋体"/>
              </w:rPr>
              <w:t>正确、美观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42912" w:rsidTr="00042912">
        <w:trPr>
          <w:cantSplit/>
          <w:trHeight w:val="1547"/>
          <w:jc w:val="center"/>
        </w:trPr>
        <w:tc>
          <w:tcPr>
            <w:tcW w:w="1403" w:type="dxa"/>
            <w:vAlign w:val="center"/>
          </w:tcPr>
          <w:p w:rsidR="00042912" w:rsidRPr="00F74B00" w:rsidRDefault="00042912" w:rsidP="00F74B00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F74B00">
              <w:rPr>
                <w:rFonts w:cs="Times New Roman" w:hint="eastAsia"/>
                <w:sz w:val="21"/>
                <w:szCs w:val="21"/>
              </w:rPr>
              <w:t>课件设计</w:t>
            </w:r>
          </w:p>
        </w:tc>
        <w:tc>
          <w:tcPr>
            <w:tcW w:w="5259" w:type="dxa"/>
            <w:gridSpan w:val="2"/>
            <w:vAlign w:val="center"/>
          </w:tcPr>
          <w:p w:rsidR="00042912" w:rsidRPr="00F74B00" w:rsidRDefault="00042912" w:rsidP="00F74B00">
            <w:pPr>
              <w:pStyle w:val="a5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 w:rsidRPr="00F74B00">
              <w:rPr>
                <w:rFonts w:cs="Times New Roman"/>
                <w:sz w:val="21"/>
                <w:szCs w:val="21"/>
              </w:rPr>
              <w:t>课件取材适宜，内容科学、正确、规范</w:t>
            </w:r>
            <w:r w:rsidRPr="00F74B00">
              <w:rPr>
                <w:rFonts w:cs="Times New Roman" w:hint="eastAsia"/>
                <w:sz w:val="21"/>
                <w:szCs w:val="21"/>
              </w:rPr>
              <w:t>；</w:t>
            </w:r>
            <w:r w:rsidRPr="00F74B00">
              <w:rPr>
                <w:rFonts w:cs="Times New Roman"/>
                <w:sz w:val="21"/>
                <w:szCs w:val="21"/>
              </w:rPr>
              <w:t>设计新颖</w:t>
            </w:r>
            <w:r w:rsidRPr="00F74B00">
              <w:rPr>
                <w:rFonts w:cs="Times New Roman" w:hint="eastAsia"/>
                <w:sz w:val="21"/>
                <w:szCs w:val="21"/>
              </w:rPr>
              <w:t>，能体现教学设计思想；课件</w:t>
            </w:r>
            <w:r w:rsidRPr="00F74B00">
              <w:rPr>
                <w:rFonts w:cs="Times New Roman"/>
                <w:sz w:val="21"/>
                <w:szCs w:val="21"/>
              </w:rPr>
              <w:t>使用有利于提高教学效果，能调动学生的学习热情</w:t>
            </w:r>
          </w:p>
        </w:tc>
        <w:tc>
          <w:tcPr>
            <w:tcW w:w="890" w:type="dxa"/>
            <w:vAlign w:val="center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42912" w:rsidTr="00042912">
        <w:trPr>
          <w:cantSplit/>
          <w:trHeight w:val="1547"/>
          <w:jc w:val="center"/>
        </w:trPr>
        <w:tc>
          <w:tcPr>
            <w:tcW w:w="1403" w:type="dxa"/>
            <w:vAlign w:val="center"/>
          </w:tcPr>
          <w:p w:rsidR="00042912" w:rsidRDefault="00042912" w:rsidP="00BE523E">
            <w:pPr>
              <w:pStyle w:val="a5"/>
              <w:spacing w:line="400" w:lineRule="exact"/>
              <w:ind w:firstLineChars="100" w:firstLine="210"/>
              <w:rPr>
                <w:rFonts w:cs="Times New Roman"/>
                <w:sz w:val="21"/>
                <w:szCs w:val="21"/>
              </w:rPr>
            </w:pPr>
          </w:p>
          <w:p w:rsidR="00042912" w:rsidRPr="00BE523E" w:rsidRDefault="00042912" w:rsidP="00BE523E">
            <w:pPr>
              <w:pStyle w:val="a5"/>
              <w:spacing w:line="400" w:lineRule="exact"/>
              <w:ind w:firstLineChars="100" w:firstLine="210"/>
              <w:rPr>
                <w:rFonts w:cs="Times New Roman"/>
                <w:sz w:val="21"/>
                <w:szCs w:val="21"/>
              </w:rPr>
            </w:pPr>
            <w:r w:rsidRPr="00BE523E">
              <w:rPr>
                <w:rFonts w:cs="Times New Roman" w:hint="eastAsia"/>
                <w:sz w:val="21"/>
                <w:szCs w:val="21"/>
              </w:rPr>
              <w:t>心理素质</w:t>
            </w:r>
          </w:p>
          <w:p w:rsidR="00042912" w:rsidRPr="00F74B00" w:rsidRDefault="00042912" w:rsidP="00F74B00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259" w:type="dxa"/>
            <w:gridSpan w:val="2"/>
            <w:vAlign w:val="center"/>
          </w:tcPr>
          <w:p w:rsidR="00042912" w:rsidRPr="00E52038" w:rsidRDefault="00042912" w:rsidP="00F74B00">
            <w:pPr>
              <w:pStyle w:val="a5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 w:rsidRPr="00E52038">
              <w:rPr>
                <w:rFonts w:cs="Times New Roman" w:hint="eastAsia"/>
                <w:sz w:val="21"/>
                <w:szCs w:val="21"/>
              </w:rPr>
              <w:t xml:space="preserve"> 积极、开朗，有自信心具有积极向上的精神，主动热情工作具有坚定顽强的精神，不怕困难较强的情绪调节与自控能力</w:t>
            </w:r>
            <w:r>
              <w:rPr>
                <w:rFonts w:cs="Times New Roman" w:hint="eastAsia"/>
                <w:sz w:val="21"/>
                <w:szCs w:val="21"/>
              </w:rPr>
              <w:t>。</w:t>
            </w:r>
            <w:r w:rsidRPr="00E52038">
              <w:rPr>
                <w:rFonts w:cs="Times New Roman" w:hint="eastAsia"/>
                <w:sz w:val="21"/>
                <w:szCs w:val="21"/>
              </w:rPr>
              <w:t>能够有条不紊地工作，不急不躁能够冷静地处理问题，有应变能力能公正地看待问题，不偏激，不固执</w:t>
            </w:r>
          </w:p>
        </w:tc>
        <w:tc>
          <w:tcPr>
            <w:tcW w:w="890" w:type="dxa"/>
            <w:vAlign w:val="center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904" w:type="dxa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42912" w:rsidTr="00042912">
        <w:trPr>
          <w:cantSplit/>
          <w:trHeight w:val="1547"/>
          <w:jc w:val="center"/>
        </w:trPr>
        <w:tc>
          <w:tcPr>
            <w:tcW w:w="1403" w:type="dxa"/>
            <w:vAlign w:val="center"/>
          </w:tcPr>
          <w:p w:rsidR="00042912" w:rsidRDefault="00042912" w:rsidP="00E52038">
            <w:pPr>
              <w:pStyle w:val="a5"/>
              <w:spacing w:line="400" w:lineRule="exact"/>
              <w:rPr>
                <w:rFonts w:cs="Times New Roman"/>
                <w:sz w:val="21"/>
                <w:szCs w:val="21"/>
              </w:rPr>
            </w:pPr>
          </w:p>
          <w:p w:rsidR="00042912" w:rsidRPr="00E52038" w:rsidRDefault="00042912" w:rsidP="00BE523E">
            <w:pPr>
              <w:pStyle w:val="a5"/>
              <w:spacing w:line="400" w:lineRule="exact"/>
              <w:ind w:firstLineChars="100" w:firstLine="210"/>
              <w:rPr>
                <w:rFonts w:cs="Times New Roman"/>
                <w:sz w:val="21"/>
                <w:szCs w:val="21"/>
              </w:rPr>
            </w:pPr>
            <w:r w:rsidRPr="00E52038">
              <w:rPr>
                <w:rFonts w:cs="Times New Roman" w:hint="eastAsia"/>
                <w:sz w:val="21"/>
                <w:szCs w:val="21"/>
              </w:rPr>
              <w:t>思维品质</w:t>
            </w:r>
          </w:p>
          <w:p w:rsidR="00042912" w:rsidRPr="00E52038" w:rsidRDefault="00042912" w:rsidP="00F74B00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259" w:type="dxa"/>
            <w:gridSpan w:val="2"/>
            <w:vAlign w:val="center"/>
          </w:tcPr>
          <w:p w:rsidR="00042912" w:rsidRPr="00F74B00" w:rsidRDefault="00042912" w:rsidP="00E52038">
            <w:pPr>
              <w:pStyle w:val="a5"/>
              <w:spacing w:line="400" w:lineRule="exact"/>
              <w:rPr>
                <w:rFonts w:cs="Times New Roman"/>
                <w:sz w:val="21"/>
                <w:szCs w:val="21"/>
              </w:rPr>
            </w:pPr>
            <w:r w:rsidRPr="00E52038">
              <w:rPr>
                <w:rFonts w:cs="Times New Roman" w:hint="eastAsia"/>
                <w:sz w:val="21"/>
                <w:szCs w:val="21"/>
              </w:rPr>
              <w:t>能够迅速、准确地理解和分析问题，有较强的综合分析能力。能够清晰有条理地陈述问题，有较强的逻辑性。能够比较全面地看待问题，思维灵活，有较好的应变能力。能够提出具有创新性的解决问题的思路和方法。</w:t>
            </w:r>
          </w:p>
        </w:tc>
        <w:tc>
          <w:tcPr>
            <w:tcW w:w="890" w:type="dxa"/>
            <w:vAlign w:val="center"/>
          </w:tcPr>
          <w:p w:rsidR="00042912" w:rsidRPr="00E52038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904" w:type="dxa"/>
          </w:tcPr>
          <w:p w:rsidR="00042912" w:rsidRPr="00F74B00" w:rsidRDefault="00042912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75239" w:rsidTr="00BE69CC">
        <w:trPr>
          <w:cantSplit/>
          <w:trHeight w:val="752"/>
          <w:jc w:val="center"/>
        </w:trPr>
        <w:tc>
          <w:tcPr>
            <w:tcW w:w="6662" w:type="dxa"/>
            <w:gridSpan w:val="3"/>
            <w:vAlign w:val="center"/>
          </w:tcPr>
          <w:p w:rsidR="00975239" w:rsidRPr="00E52038" w:rsidRDefault="00975239" w:rsidP="00975239">
            <w:pPr>
              <w:pStyle w:val="a5"/>
              <w:spacing w:line="400" w:lineRule="exact"/>
              <w:jc w:val="center"/>
              <w:rPr>
                <w:rFonts w:cs="Times New Roman" w:hint="eastAsia"/>
                <w:sz w:val="21"/>
                <w:szCs w:val="21"/>
              </w:rPr>
            </w:pPr>
            <w:r w:rsidRPr="00F74B00">
              <w:rPr>
                <w:rFonts w:hint="eastAsia"/>
                <w:szCs w:val="21"/>
              </w:rPr>
              <w:t>总计</w:t>
            </w:r>
          </w:p>
        </w:tc>
        <w:tc>
          <w:tcPr>
            <w:tcW w:w="890" w:type="dxa"/>
            <w:vAlign w:val="center"/>
          </w:tcPr>
          <w:p w:rsidR="00975239" w:rsidRDefault="00975239" w:rsidP="00F74B00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  <w:tc>
          <w:tcPr>
            <w:tcW w:w="904" w:type="dxa"/>
          </w:tcPr>
          <w:p w:rsidR="00975239" w:rsidRPr="00F74B00" w:rsidRDefault="0097523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431429" w:rsidRDefault="00431429" w:rsidP="00143970">
      <w:bookmarkStart w:id="0" w:name="_GoBack"/>
      <w:bookmarkEnd w:id="0"/>
    </w:p>
    <w:sectPr w:rsidR="00431429" w:rsidSect="006766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FD" w:rsidRDefault="00CD39FD" w:rsidP="00582D25">
      <w:r>
        <w:separator/>
      </w:r>
    </w:p>
  </w:endnote>
  <w:endnote w:type="continuationSeparator" w:id="0">
    <w:p w:rsidR="00CD39FD" w:rsidRDefault="00CD39FD" w:rsidP="0058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3C" w:rsidRDefault="00F45B3C" w:rsidP="00F45B3C">
    <w:pPr>
      <w:pStyle w:val="a4"/>
      <w:tabs>
        <w:tab w:val="left" w:pos="396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FD" w:rsidRDefault="00CD39FD" w:rsidP="00582D25">
      <w:r>
        <w:separator/>
      </w:r>
    </w:p>
  </w:footnote>
  <w:footnote w:type="continuationSeparator" w:id="0">
    <w:p w:rsidR="00CD39FD" w:rsidRDefault="00CD39FD" w:rsidP="0058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D25"/>
    <w:rsid w:val="00022B7A"/>
    <w:rsid w:val="00024CE3"/>
    <w:rsid w:val="0003597E"/>
    <w:rsid w:val="00042912"/>
    <w:rsid w:val="000910AD"/>
    <w:rsid w:val="00104ECD"/>
    <w:rsid w:val="00143970"/>
    <w:rsid w:val="001D4FFA"/>
    <w:rsid w:val="002456A5"/>
    <w:rsid w:val="00252916"/>
    <w:rsid w:val="003326F8"/>
    <w:rsid w:val="00343D34"/>
    <w:rsid w:val="003A65FC"/>
    <w:rsid w:val="003F2386"/>
    <w:rsid w:val="004235EA"/>
    <w:rsid w:val="00431429"/>
    <w:rsid w:val="0044014F"/>
    <w:rsid w:val="0045386D"/>
    <w:rsid w:val="004834BF"/>
    <w:rsid w:val="00487A3F"/>
    <w:rsid w:val="004D1BB1"/>
    <w:rsid w:val="004F10A9"/>
    <w:rsid w:val="00574936"/>
    <w:rsid w:val="00582D25"/>
    <w:rsid w:val="00594E8C"/>
    <w:rsid w:val="005D0D8E"/>
    <w:rsid w:val="005D13DE"/>
    <w:rsid w:val="00667BF4"/>
    <w:rsid w:val="006766A7"/>
    <w:rsid w:val="007369F8"/>
    <w:rsid w:val="00746036"/>
    <w:rsid w:val="00752294"/>
    <w:rsid w:val="00797B68"/>
    <w:rsid w:val="0081494C"/>
    <w:rsid w:val="008E72F6"/>
    <w:rsid w:val="00975239"/>
    <w:rsid w:val="009C75BF"/>
    <w:rsid w:val="00A21D7A"/>
    <w:rsid w:val="00A9112A"/>
    <w:rsid w:val="00AA7D06"/>
    <w:rsid w:val="00B21695"/>
    <w:rsid w:val="00B32B98"/>
    <w:rsid w:val="00B439E4"/>
    <w:rsid w:val="00B6216D"/>
    <w:rsid w:val="00BD1551"/>
    <w:rsid w:val="00BD7316"/>
    <w:rsid w:val="00BE523E"/>
    <w:rsid w:val="00BE69CC"/>
    <w:rsid w:val="00BE6D8A"/>
    <w:rsid w:val="00C60FF7"/>
    <w:rsid w:val="00C726F1"/>
    <w:rsid w:val="00CC1563"/>
    <w:rsid w:val="00CD39FD"/>
    <w:rsid w:val="00CD650D"/>
    <w:rsid w:val="00D179E4"/>
    <w:rsid w:val="00D21AB2"/>
    <w:rsid w:val="00DA4A33"/>
    <w:rsid w:val="00DD705A"/>
    <w:rsid w:val="00DE7D31"/>
    <w:rsid w:val="00E52038"/>
    <w:rsid w:val="00EB2BF9"/>
    <w:rsid w:val="00EE1565"/>
    <w:rsid w:val="00F330D6"/>
    <w:rsid w:val="00F37B69"/>
    <w:rsid w:val="00F45B3C"/>
    <w:rsid w:val="00F74B00"/>
    <w:rsid w:val="00FB011F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52ADEB-92D3-4CE4-8485-3AADF89E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D25"/>
    <w:rPr>
      <w:sz w:val="18"/>
      <w:szCs w:val="18"/>
    </w:rPr>
  </w:style>
  <w:style w:type="paragraph" w:styleId="a5">
    <w:name w:val="Normal (Web)"/>
    <w:basedOn w:val="a"/>
    <w:rsid w:val="00582D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429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29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1ABDC79-A10E-4B67-AF84-A637D52B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108</Words>
  <Characters>621</Characters>
  <Application>Microsoft Office Word</Application>
  <DocSecurity>0</DocSecurity>
  <Lines>5</Lines>
  <Paragraphs>1</Paragraphs>
  <ScaleCrop>false</ScaleCrop>
  <Company>Lenovo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潘黎</cp:lastModifiedBy>
  <cp:revision>62</cp:revision>
  <cp:lastPrinted>2016-11-18T02:16:00Z</cp:lastPrinted>
  <dcterms:created xsi:type="dcterms:W3CDTF">2015-11-06T01:02:00Z</dcterms:created>
  <dcterms:modified xsi:type="dcterms:W3CDTF">2016-11-18T02:32:00Z</dcterms:modified>
</cp:coreProperties>
</file>