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FD" w:rsidRDefault="007840FD" w:rsidP="007840FD">
      <w:pPr>
        <w:widowControl/>
        <w:jc w:val="left"/>
        <w:rPr>
          <w:rFonts w:ascii="黑体" w:eastAsia="黑体" w:hAnsi="黑体" w:cs="宋体"/>
          <w:color w:val="000000"/>
          <w:kern w:val="0"/>
          <w:sz w:val="24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8"/>
        </w:rPr>
        <w:t>附件1：</w:t>
      </w:r>
    </w:p>
    <w:p w:rsidR="007840FD" w:rsidRPr="003060DA" w:rsidRDefault="007840FD" w:rsidP="007840FD">
      <w:pPr>
        <w:widowControl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3060D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辽宁师范大学本科生期末考试试卷质量评估表</w:t>
      </w:r>
    </w:p>
    <w:p w:rsidR="007840FD" w:rsidRPr="00CF60FF" w:rsidRDefault="007840FD" w:rsidP="007840FD">
      <w:pPr>
        <w:widowControl/>
        <w:jc w:val="center"/>
        <w:rPr>
          <w:rFonts w:ascii="黑体" w:eastAsia="黑体" w:hAnsi="黑体" w:cs="宋体"/>
          <w:color w:val="000000"/>
          <w:kern w:val="0"/>
          <w:sz w:val="24"/>
          <w:szCs w:val="28"/>
        </w:rPr>
      </w:pPr>
      <w:r w:rsidRPr="003060DA"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（2017—2018学年第二学期）</w:t>
      </w:r>
    </w:p>
    <w:tbl>
      <w:tblPr>
        <w:tblW w:w="10717" w:type="dxa"/>
        <w:jc w:val="center"/>
        <w:tblInd w:w="-374" w:type="dxa"/>
        <w:tblCellMar>
          <w:left w:w="0" w:type="dxa"/>
          <w:right w:w="0" w:type="dxa"/>
        </w:tblCellMar>
        <w:tblLook w:val="04A0"/>
      </w:tblPr>
      <w:tblGrid>
        <w:gridCol w:w="2049"/>
        <w:gridCol w:w="456"/>
        <w:gridCol w:w="1149"/>
        <w:gridCol w:w="628"/>
        <w:gridCol w:w="595"/>
        <w:gridCol w:w="850"/>
        <w:gridCol w:w="28"/>
        <w:gridCol w:w="1332"/>
        <w:gridCol w:w="341"/>
        <w:gridCol w:w="992"/>
        <w:gridCol w:w="567"/>
        <w:gridCol w:w="540"/>
        <w:gridCol w:w="1190"/>
      </w:tblGrid>
      <w:tr w:rsidR="007840FD" w:rsidRPr="00626846" w:rsidTr="007E2B33">
        <w:trPr>
          <w:trHeight w:val="721"/>
          <w:jc w:val="center"/>
        </w:trPr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命题/</w:t>
            </w:r>
          </w:p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批卷</w:t>
            </w: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6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</w:t>
            </w: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7B7B7B"/>
                <w:kern w:val="0"/>
                <w:sz w:val="24"/>
                <w:szCs w:val="24"/>
              </w:rPr>
              <w:t>公共课/专业课</w:t>
            </w:r>
          </w:p>
        </w:tc>
      </w:tr>
      <w:tr w:rsidR="007840FD" w:rsidRPr="00626846" w:rsidTr="007E2B33">
        <w:trPr>
          <w:trHeight w:val="406"/>
          <w:jc w:val="center"/>
        </w:trPr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教师所在单位</w:t>
            </w: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所在专业（班级）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试卷份数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7840FD" w:rsidRPr="00626846" w:rsidTr="007E2B33">
        <w:trPr>
          <w:jc w:val="center"/>
        </w:trPr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检查项目</w:t>
            </w:r>
          </w:p>
        </w:tc>
        <w:tc>
          <w:tcPr>
            <w:tcW w:w="6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r w:rsidRPr="007840F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or</w:t>
            </w:r>
            <w:r w:rsidRPr="007840F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7840FD" w:rsidRPr="00626846" w:rsidTr="007E2B33">
        <w:trPr>
          <w:jc w:val="center"/>
        </w:trPr>
        <w:tc>
          <w:tcPr>
            <w:tcW w:w="20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</w:t>
            </w:r>
          </w:p>
          <w:p w:rsidR="007840FD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</w:t>
            </w:r>
          </w:p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文件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试卷封皮填写规范、完整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0FD" w:rsidRPr="00626846" w:rsidRDefault="007840FD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7840FD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有评分标准（参考答案）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0FD" w:rsidRPr="00626846" w:rsidRDefault="007840FD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7840FD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spacing w:line="206" w:lineRule="atLeast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有成绩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存档单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0FD" w:rsidRPr="00626846" w:rsidRDefault="007840FD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7840FD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有试卷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（成绩）</w:t>
            </w: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分析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0FD" w:rsidRPr="00626846" w:rsidRDefault="007840FD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7840FD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7B7B7B"/>
                <w:kern w:val="0"/>
                <w:sz w:val="24"/>
                <w:szCs w:val="24"/>
              </w:rPr>
              <w:t>5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0FD" w:rsidRPr="00626846" w:rsidRDefault="007840FD" w:rsidP="0054794F">
            <w:pPr>
              <w:widowControl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试卷份数无缺失</w:t>
            </w:r>
            <w:r w:rsidRPr="006268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0FD" w:rsidRPr="00626846" w:rsidRDefault="007840FD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E11EB7" w:rsidRDefault="001E794E" w:rsidP="0054794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附有空白试卷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824A8A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E11EB7" w:rsidRDefault="001E794E" w:rsidP="0054794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答题纸格式规范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354EF4">
        <w:trPr>
          <w:jc w:val="center"/>
        </w:trPr>
        <w:tc>
          <w:tcPr>
            <w:tcW w:w="20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Default="001E794E" w:rsidP="00354EF4">
            <w:pPr>
              <w:widowControl/>
              <w:ind w:firstLineChars="250" w:firstLine="60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</w:t>
            </w:r>
          </w:p>
          <w:p w:rsidR="001E794E" w:rsidRPr="00626846" w:rsidRDefault="001E794E" w:rsidP="00354EF4">
            <w:pPr>
              <w:widowControl/>
              <w:ind w:firstLineChars="250" w:firstLine="60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试题内容能覆盖课程基本内容，符合教学大纲要求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8A7C1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7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试题类型多样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trHeight w:val="206"/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8A7C1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7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spacing w:line="206" w:lineRule="atLeas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试题难易程度适当并具有区分度，能够体现学生之间的水平差异</w:t>
            </w:r>
            <w:r w:rsidRPr="006268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4E" w:rsidRPr="00626846" w:rsidRDefault="001E794E" w:rsidP="0054794F">
            <w:pPr>
              <w:widowControl/>
              <w:spacing w:line="206" w:lineRule="atLeast"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8A7C1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7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试题表述、文字及图表准确</w:t>
            </w:r>
            <w:r w:rsidRPr="006268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阅卷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8A7C1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7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用红笔批卷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8A7C1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7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每题注明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小分、总分分值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8A7C1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7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C247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试卷批阅规范、整洁，不在试卷上书写除得分以外的其他内容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按评分标准评判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，并标明给分点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8A7C1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7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卷面给分点位置标示规范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无漏判试题</w:t>
            </w:r>
            <w:r w:rsidRPr="006268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8A7C1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7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每大题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得分框</w:t>
            </w: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应注明</w:t>
            </w:r>
            <w:proofErr w:type="gramEnd"/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得分的分值</w:t>
            </w:r>
            <w:r w:rsidRPr="006268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8A7C1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7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选择题、判断题、填空题等应在错误处用“下划横线”标记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8A7C1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7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试卷卷首分得分框中的分值与每道大题分值相一致，</w:t>
            </w: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卷面总成绩统计正确</w:t>
            </w:r>
            <w:r w:rsidRPr="006268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8A7C1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7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如批改时分值有改动需在改动处签字</w:t>
            </w:r>
            <w:r w:rsidRPr="006268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8A7C1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7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卷面分数改动处次数不超过试卷总数的10%</w:t>
            </w:r>
            <w:r w:rsidRPr="006268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ind w:left="420" w:hanging="4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分值数字书写规范，无歧义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8A7C1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7C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Default="001E794E" w:rsidP="0054794F">
            <w:pPr>
              <w:widowControl/>
              <w:ind w:left="420" w:hanging="4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同一试卷上采取相同的计分方式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学期总成绩</w:t>
            </w:r>
          </w:p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评定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平时成绩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考核占</w:t>
            </w:r>
            <w:proofErr w:type="gramEnd"/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比例合理</w:t>
            </w: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（包括期中成绩）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963FD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（包括</w:t>
            </w: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成绩）</w:t>
            </w: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、期末成绩评判有依据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成绩单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926BD7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3145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期末考试成绩与试卷成绩相符</w:t>
            </w:r>
            <w:r w:rsidRPr="006268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926BD7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平时各项成绩有原始记录</w:t>
            </w:r>
            <w:r w:rsidRPr="006268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926BD7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Default="001E794E" w:rsidP="0054794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平时各项成绩及总成绩登记正确</w:t>
            </w:r>
            <w:r w:rsidRPr="006268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926BD7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有任课教师签字</w:t>
            </w:r>
            <w:r w:rsidRPr="006268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926BD7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有教研室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（系）</w:t>
            </w: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主任审核签字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1E794E" w:rsidRPr="00626846" w:rsidTr="007E2B33">
        <w:trPr>
          <w:jc w:val="center"/>
        </w:trPr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6268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试卷分析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926BD7" w:rsidRDefault="001E794E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94E" w:rsidRPr="00626846" w:rsidRDefault="001E794E" w:rsidP="0054794F">
            <w:pPr>
              <w:widowControl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E028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试卷分析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深入，提出的建议和意见对教与学有很好的指导作用</w:t>
            </w:r>
            <w:r w:rsidRPr="006268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4E" w:rsidRPr="00626846" w:rsidRDefault="001E794E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  <w:tr w:rsidR="007E2B33" w:rsidRPr="00626846" w:rsidTr="007E2B33">
        <w:trPr>
          <w:trHeight w:val="455"/>
          <w:jc w:val="center"/>
        </w:trPr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B33" w:rsidRPr="00626846" w:rsidRDefault="007E2B33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自评等级</w:t>
            </w:r>
          </w:p>
        </w:tc>
        <w:tc>
          <w:tcPr>
            <w:tcW w:w="37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B33" w:rsidRPr="00E028C8" w:rsidRDefault="007E2B33" w:rsidP="0054794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优秀□   良好□   合格□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B33" w:rsidRPr="00E028C8" w:rsidRDefault="007E2B33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教师签字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B33" w:rsidRPr="00E028C8" w:rsidRDefault="007E2B33" w:rsidP="00547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B33" w:rsidRPr="007E2B33" w:rsidRDefault="007E2B33" w:rsidP="007E2B33">
            <w:pPr>
              <w:widowControl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7E2B3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教学院长签字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B33" w:rsidRPr="00626846" w:rsidRDefault="007E2B33" w:rsidP="0054794F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</w:tbl>
    <w:p w:rsidR="004358AB" w:rsidRDefault="004358AB" w:rsidP="007840FD"/>
    <w:sectPr w:rsidR="004358AB" w:rsidSect="00F32E70">
      <w:pgSz w:w="11906" w:h="16838"/>
      <w:pgMar w:top="510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7840FD"/>
    <w:rsid w:val="001E794E"/>
    <w:rsid w:val="0031454C"/>
    <w:rsid w:val="00323B43"/>
    <w:rsid w:val="00354EF4"/>
    <w:rsid w:val="003D37D8"/>
    <w:rsid w:val="004358AB"/>
    <w:rsid w:val="005B0927"/>
    <w:rsid w:val="00765FEB"/>
    <w:rsid w:val="007840FD"/>
    <w:rsid w:val="007E2B33"/>
    <w:rsid w:val="008B7726"/>
    <w:rsid w:val="00C24765"/>
    <w:rsid w:val="00CA02BF"/>
    <w:rsid w:val="00F3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FD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2018-10-16T06:17:00Z</cp:lastPrinted>
  <dcterms:created xsi:type="dcterms:W3CDTF">2018-10-16T06:02:00Z</dcterms:created>
  <dcterms:modified xsi:type="dcterms:W3CDTF">2018-10-16T07:43:00Z</dcterms:modified>
</cp:coreProperties>
</file>