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大学英语四、六级考试网上报名须知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一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、整体</w:t>
      </w:r>
      <w:r>
        <w:rPr>
          <w:rFonts w:hint="eastAsia" w:asciiTheme="majorEastAsia" w:hAnsiTheme="majorEastAsia" w:eastAsiaTheme="majorEastAsia"/>
          <w:b/>
          <w:bCs/>
          <w:kern w:val="0"/>
        </w:rPr>
        <w:t>流程（本次不包含口试报名）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二、报名须知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(一)考生注册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在通行证管理网站注册通行证账号时：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1.建议使用真实邮箱和手机号，以免忘记密码无法找回。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2.注册后及时验证邮箱和手机号，以免输错邮箱和手机号。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账号密码要求：不能小于8位，且必须同时要包含字母、数字和特殊字符（!@#$%^&amp;*_-）3种字符。如果报名后忘记，可以通过首页的《找回已报名账号》找回。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（二）阅读报名协议及相关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hAnsiTheme="majorEastAsia" w:eastAsia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hint="eastAsia" w:asciiTheme="majorEastAsia" w:hAnsiTheme="majorEastAsia" w:eastAsiaTheme="majorEastAsia"/>
          <w:kern w:val="0"/>
        </w:rPr>
        <w:t>才能进入</w:t>
      </w:r>
      <w:r>
        <w:rPr>
          <w:rFonts w:hint="eastAsia" w:asciiTheme="majorEastAsia" w:hAnsiTheme="majorEastAsia" w:eastAsiaTheme="majorEastAsia"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kern w:val="0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b/>
          <w:bCs/>
          <w:kern w:val="0"/>
        </w:rPr>
        <w:t>（核对学籍信息与报名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级别，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bCs/>
          <w:kern w:val="0"/>
        </w:rPr>
        <w:t>日至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,逾期不予处理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1.</w:t>
      </w:r>
      <w:r>
        <w:rPr>
          <w:rFonts w:hint="eastAsia" w:asciiTheme="majorEastAsia" w:hAnsiTheme="majorEastAsia" w:eastAsiaTheme="majorEastAsia"/>
          <w:kern w:val="0"/>
          <w:lang w:eastAsia="zh-CN"/>
        </w:rPr>
        <w:t>核对</w:t>
      </w:r>
      <w:r>
        <w:rPr>
          <w:rFonts w:asciiTheme="majorEastAsia" w:hAnsiTheme="majorEastAsia" w:eastAsiaTheme="majorEastAsia"/>
          <w:kern w:val="0"/>
        </w:rPr>
        <w:t>学籍信息与报考</w:t>
      </w:r>
      <w:r>
        <w:rPr>
          <w:rFonts w:hint="eastAsia" w:asciiTheme="majorEastAsia" w:hAnsiTheme="majorEastAsia" w:eastAsiaTheme="majorEastAsia"/>
          <w:kern w:val="0"/>
          <w:lang w:eastAsia="zh-CN"/>
        </w:rPr>
        <w:t>级别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="微软雅黑" w:hAnsi="微软雅黑"/>
          <w:sz w:val="21"/>
          <w:szCs w:val="21"/>
          <w:lang w:eastAsia="zh-CN"/>
        </w:rPr>
        <w:t>进</w:t>
      </w:r>
      <w:r>
        <w:rPr>
          <w:rFonts w:hint="eastAsia" w:ascii="微软雅黑" w:hAnsi="微软雅黑"/>
          <w:sz w:val="21"/>
          <w:szCs w:val="21"/>
        </w:rPr>
        <w:t>入</w:t>
      </w:r>
      <w:r>
        <w:rPr>
          <w:rFonts w:hint="eastAsia" w:ascii="微软雅黑" w:hAnsi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/>
          <w:sz w:val="21"/>
          <w:szCs w:val="21"/>
        </w:rPr>
        <w:t>界面，输入三项</w:t>
      </w:r>
      <w:r>
        <w:rPr>
          <w:rFonts w:hint="eastAsia" w:ascii="微软雅黑" w:hAnsi="微软雅黑"/>
          <w:b/>
          <w:sz w:val="21"/>
          <w:szCs w:val="21"/>
        </w:rPr>
        <w:t>必填项</w:t>
      </w:r>
      <w:r>
        <w:rPr>
          <w:rFonts w:hint="eastAsia" w:ascii="微软雅黑" w:hAnsi="微软雅黑"/>
          <w:sz w:val="21"/>
          <w:szCs w:val="21"/>
        </w:rPr>
        <w:t>：证件类型（不支持军官证）、证件号码、姓名，点击“查询”</w:t>
      </w:r>
      <w:r>
        <w:rPr>
          <w:rFonts w:hint="eastAsia" w:ascii="微软雅黑" w:hAnsi="微软雅黑"/>
          <w:sz w:val="21"/>
          <w:szCs w:val="21"/>
          <w:lang w:val="en-US" w:eastAsia="zh-CN"/>
        </w:rPr>
        <w:t>,</w:t>
      </w:r>
      <w:r>
        <w:rPr>
          <w:rFonts w:asciiTheme="majorEastAsia" w:hAnsiTheme="majorEastAsia" w:eastAsiaTheme="majorEastAsia"/>
          <w:kern w:val="0"/>
        </w:rPr>
        <w:t>考生即可进行报名</w:t>
      </w:r>
      <w:r>
        <w:rPr>
          <w:rFonts w:hint="eastAsia" w:asciiTheme="majorEastAsia" w:hAnsiTheme="majorEastAsia" w:eastAsiaTheme="majorEastAsia"/>
          <w:kern w:val="0"/>
          <w:lang w:eastAsia="zh-CN"/>
        </w:rPr>
        <w:t>信息</w:t>
      </w:r>
      <w:r>
        <w:rPr>
          <w:rFonts w:asciiTheme="majorEastAsia" w:hAnsiTheme="majorEastAsia" w:eastAsiaTheme="majorEastAsia"/>
          <w:kern w:val="0"/>
        </w:rPr>
        <w:t>确认(包括检查照片、基本信息是否正确，查看</w:t>
      </w:r>
      <w:r>
        <w:rPr>
          <w:rFonts w:hint="eastAsia" w:asciiTheme="majorEastAsia" w:hAnsiTheme="majorEastAsia" w:eastAsiaTheme="majorEastAsia"/>
          <w:kern w:val="0"/>
          <w:lang w:eastAsia="zh-CN"/>
        </w:rPr>
        <w:t>可</w:t>
      </w:r>
      <w:r>
        <w:rPr>
          <w:rFonts w:asciiTheme="majorEastAsia" w:hAnsiTheme="majorEastAsia" w:eastAsiaTheme="majorEastAsia"/>
          <w:kern w:val="0"/>
        </w:rPr>
        <w:t>报考科目)。</w:t>
      </w:r>
      <w:r>
        <w:rPr>
          <w:rFonts w:hint="eastAsia" w:asciiTheme="majorEastAsia" w:hAnsiTheme="majorEastAsia" w:eastAsiaTheme="majorEastAsia"/>
          <w:kern w:val="0"/>
        </w:rPr>
        <w:t>考生如果发现个人信息有问题，请不要确认报名信息，应及时联系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教务处进行更改。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 w:cstheme="minorBidi"/>
          <w:kern w:val="0"/>
          <w:sz w:val="21"/>
          <w:szCs w:val="22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>2.学籍信息与报考级别疑问处理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1)如发现报名网站的学籍信息(尤其是姓名、院系、证件类型和证件号码、性别、照片)有误，请务必联系</w:t>
      </w:r>
      <w:r>
        <w:rPr>
          <w:rFonts w:hint="eastAsia" w:asciiTheme="majorEastAsia" w:hAnsiTheme="majorEastAsia" w:eastAsiaTheme="majorEastAsia"/>
          <w:kern w:val="0"/>
        </w:rPr>
        <w:t>教务处</w:t>
      </w:r>
      <w:r>
        <w:rPr>
          <w:rFonts w:asciiTheme="majorEastAsia" w:hAnsiTheme="majorEastAsia" w:eastAsiaTheme="majorEastAsia"/>
          <w:kern w:val="0"/>
        </w:rPr>
        <w:t>咨询，更正信息。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2)2005年以前(包括2005年)取得大学英语四级(CET4)证书的考生，如需报考大学英语六级，请于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8</w:t>
      </w:r>
      <w:r>
        <w:rPr>
          <w:rFonts w:asciiTheme="majorEastAsia" w:hAnsiTheme="majorEastAsia" w:eastAsiaTheme="majorEastAsia"/>
          <w:kern w:val="0"/>
        </w:rPr>
        <w:t>日前将CET4证书拍照或扫描的电子文档发至咨询邮箱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kszx@lnnu.edu.cn</w:t>
      </w:r>
      <w:r>
        <w:rPr>
          <w:rFonts w:asciiTheme="majorEastAsia" w:hAnsiTheme="majorEastAsia" w:eastAsiaTheme="majorEastAsia"/>
          <w:kern w:val="0"/>
        </w:rPr>
        <w:t>。邮件中请写明姓名、学号、身份证等个人信息。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3)考生在核对个人信息时，如发现有学籍冲突情况，请</w:t>
      </w:r>
      <w:r>
        <w:rPr>
          <w:rFonts w:hint="eastAsia" w:asciiTheme="majorEastAsia" w:hAnsiTheme="majorEastAsia" w:eastAsiaTheme="majorEastAsia"/>
          <w:kern w:val="0"/>
        </w:rPr>
        <w:t>电话</w:t>
      </w:r>
      <w:r>
        <w:rPr>
          <w:rFonts w:asciiTheme="majorEastAsia" w:hAnsiTheme="majorEastAsia" w:eastAsiaTheme="majorEastAsia"/>
          <w:kern w:val="0"/>
        </w:rPr>
        <w:t>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学校教务处</w:t>
      </w:r>
      <w:r>
        <w:rPr>
          <w:rFonts w:asciiTheme="majorEastAsia" w:hAnsiTheme="majorEastAsia" w:eastAsiaTheme="majorEastAsia"/>
          <w:kern w:val="0"/>
        </w:rPr>
        <w:t>说明情况。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  <w:r>
        <w:rPr>
          <w:rFonts w:asciiTheme="majorEastAsia" w:hAnsiTheme="majorEastAsia" w:eastAsiaTheme="majorEastAsia"/>
          <w:kern w:val="0"/>
        </w:rPr>
        <w:t>4)考生在个人信息核查时</w:t>
      </w:r>
      <w:r>
        <w:rPr>
          <w:rFonts w:hint="eastAsia" w:asciiTheme="majorEastAsia" w:hAnsiTheme="majorEastAsia" w:eastAsiaTheme="majorEastAsia"/>
          <w:kern w:val="0"/>
          <w:lang w:eastAsia="zh-CN"/>
        </w:rPr>
        <w:t>自行</w:t>
      </w:r>
      <w:r>
        <w:rPr>
          <w:rFonts w:asciiTheme="majorEastAsia" w:hAnsiTheme="majorEastAsia" w:eastAsiaTheme="majorEastAsia"/>
          <w:kern w:val="0"/>
        </w:rPr>
        <w:t>申请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“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CET6复核</w:t>
      </w:r>
      <w:r>
        <w:rPr>
          <w:rFonts w:hint="eastAsia" w:asciiTheme="majorEastAsia" w:hAnsiTheme="majorEastAsia" w:eastAsiaTheme="majorEastAsia"/>
          <w:kern w:val="0"/>
          <w:lang w:eastAsia="zh-CN"/>
        </w:rPr>
        <w:t>”不通过的</w:t>
      </w:r>
      <w:r>
        <w:rPr>
          <w:rFonts w:asciiTheme="majorEastAsia" w:hAnsiTheme="majorEastAsia" w:eastAsiaTheme="majorEastAsia"/>
          <w:kern w:val="0"/>
        </w:rPr>
        <w:t>，请发邮件至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邮箱说明原取得大学英语四级证书的情况，并附上大学英语四级证书或相关证明材料的影像文件。对不明情况的申请将不予以通过审核。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3.残疾考生合理便利申请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报名参加CET并申请合理便利的残疾考生，</w:t>
      </w:r>
      <w:r>
        <w:rPr>
          <w:rFonts w:hint="eastAsia" w:asciiTheme="majorEastAsia" w:hAnsiTheme="majorEastAsia" w:eastAsiaTheme="majorEastAsia"/>
          <w:kern w:val="0"/>
        </w:rPr>
        <w:t>需提前联系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教务处，并</w:t>
      </w:r>
      <w:r>
        <w:rPr>
          <w:rFonts w:asciiTheme="majorEastAsia" w:hAnsiTheme="majorEastAsia" w:eastAsiaTheme="majorEastAsia"/>
          <w:kern w:val="0"/>
        </w:rPr>
        <w:t>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8</w:t>
      </w:r>
      <w:r>
        <w:rPr>
          <w:rFonts w:asciiTheme="majorEastAsia" w:hAnsiTheme="majorEastAsia" w:eastAsiaTheme="majorEastAsia"/>
          <w:kern w:val="0"/>
        </w:rPr>
        <w:t>日前发送《在校残疾大学生申请参加CET合理便利申请表》、第二代及以上《中华人民共和国残疾人证》身份证件扫描件发送至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邮箱。随后，将上述表格与相关证件的原件和复印件交至教务处</w:t>
      </w:r>
      <w:r>
        <w:rPr>
          <w:rFonts w:hint="eastAsia" w:asciiTheme="majorEastAsia" w:hAnsiTheme="majorEastAsia" w:eastAsiaTheme="majorEastAsia"/>
          <w:kern w:val="0"/>
        </w:rPr>
        <w:t>104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四</w:t>
      </w:r>
      <w:r>
        <w:rPr>
          <w:rFonts w:asciiTheme="majorEastAsia" w:hAnsiTheme="majorEastAsia" w:eastAsiaTheme="majorEastAsia"/>
          <w:b/>
          <w:bCs/>
          <w:kern w:val="0"/>
        </w:rPr>
        <w:t>)考试报名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10:30</w:t>
      </w:r>
      <w:r>
        <w:rPr>
          <w:rFonts w:asciiTheme="majorEastAsia" w:hAnsiTheme="majorEastAsia" w:eastAsiaTheme="majorEastAsia"/>
          <w:b/>
          <w:bCs/>
          <w:kern w:val="0"/>
        </w:rPr>
        <w:t>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21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18：00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本校网络报名开始和截止时间与</w:t>
      </w:r>
      <w:r>
        <w:rPr>
          <w:rFonts w:hint="eastAsia" w:asciiTheme="majorEastAsia" w:hAnsiTheme="majorEastAsia" w:eastAsiaTheme="majorEastAsia"/>
          <w:kern w:val="0"/>
        </w:rPr>
        <w:t>辽宁</w:t>
      </w:r>
      <w:r>
        <w:rPr>
          <w:rFonts w:asciiTheme="majorEastAsia" w:hAnsiTheme="majorEastAsia" w:eastAsiaTheme="majorEastAsia"/>
          <w:kern w:val="0"/>
        </w:rPr>
        <w:t>地区相同，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10:30</w:t>
      </w:r>
      <w:r>
        <w:rPr>
          <w:rFonts w:asciiTheme="majorEastAsia" w:hAnsiTheme="majorEastAsia" w:eastAsiaTheme="majorEastAsia"/>
          <w:kern w:val="0"/>
        </w:rPr>
        <w:t>至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21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18：00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五</w:t>
      </w:r>
      <w:r>
        <w:rPr>
          <w:rFonts w:asciiTheme="majorEastAsia" w:hAnsiTheme="majorEastAsia" w:eastAsiaTheme="majorEastAsia"/>
          <w:b/>
          <w:bCs/>
          <w:kern w:val="0"/>
        </w:rPr>
        <w:t>)报名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缴费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10:30</w:t>
      </w:r>
      <w:r>
        <w:rPr>
          <w:rFonts w:asciiTheme="majorEastAsia" w:hAnsiTheme="majorEastAsia" w:eastAsiaTheme="majorEastAsia"/>
          <w:b/>
          <w:bCs/>
          <w:kern w:val="0"/>
        </w:rPr>
        <w:t>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7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21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18：00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1.</w:t>
      </w:r>
      <w:r>
        <w:rPr>
          <w:rFonts w:asciiTheme="majorEastAsia" w:hAnsiTheme="majorEastAsia" w:eastAsiaTheme="majorEastAsia"/>
          <w:kern w:val="0"/>
        </w:rPr>
        <w:t>缴费标准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全国大学英语四、六级报名考试费为每人每次</w:t>
      </w:r>
      <w:r>
        <w:rPr>
          <w:rFonts w:hint="eastAsia" w:asciiTheme="majorEastAsia" w:hAnsiTheme="majorEastAsia" w:eastAsiaTheme="majorEastAsia"/>
          <w:kern w:val="0"/>
        </w:rPr>
        <w:t>30</w:t>
      </w:r>
      <w:r>
        <w:rPr>
          <w:rFonts w:asciiTheme="majorEastAsia" w:hAnsiTheme="majorEastAsia" w:eastAsiaTheme="majorEastAsia"/>
          <w:kern w:val="0"/>
        </w:rPr>
        <w:t>元。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2.</w:t>
      </w:r>
      <w:r>
        <w:rPr>
          <w:rFonts w:asciiTheme="majorEastAsia" w:hAnsiTheme="majorEastAsia" w:eastAsiaTheme="majorEastAsia"/>
          <w:kern w:val="0"/>
        </w:rPr>
        <w:t>缴费方式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考试报名费支持网银及支付宝两种支付方式。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3.</w:t>
      </w:r>
      <w:r>
        <w:rPr>
          <w:rFonts w:asciiTheme="majorEastAsia" w:hAnsiTheme="majorEastAsia" w:eastAsiaTheme="majorEastAsia"/>
          <w:kern w:val="0"/>
        </w:rPr>
        <w:t>缴费时间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考生要在规定缴费时间内完成网上缴费，未完成缴费的，系统会在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4.</w:t>
      </w:r>
      <w:r>
        <w:rPr>
          <w:rFonts w:asciiTheme="majorEastAsia" w:hAnsiTheme="majorEastAsia" w:eastAsiaTheme="majorEastAsia"/>
          <w:kern w:val="0"/>
        </w:rPr>
        <w:t>缴费相关事项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在规定报名时间内，已报考未支付的科目可以随时修改，已支付的科目不可修改或取消。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2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六</w:t>
      </w:r>
      <w:r>
        <w:rPr>
          <w:rFonts w:asciiTheme="majorEastAsia" w:hAnsiTheme="majorEastAsia" w:eastAsiaTheme="majorEastAsia"/>
          <w:b/>
          <w:bCs/>
          <w:kern w:val="0"/>
        </w:rPr>
        <w:t>)</w:t>
      </w:r>
      <w:r>
        <w:rPr>
          <w:rFonts w:hint="eastAsia" w:asciiTheme="majorEastAsia" w:hAnsiTheme="majorEastAsia" w:eastAsiaTheme="majorEastAsia"/>
          <w:b/>
          <w:bCs/>
          <w:kern w:val="0"/>
        </w:rPr>
        <w:t>准考证打印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asciiTheme="majorEastAsia" w:hAnsiTheme="majorEastAsia" w:eastAsiaTheme="majorEastAsia"/>
          <w:b/>
          <w:bCs/>
          <w:kern w:val="0"/>
        </w:rPr>
        <w:t>准考证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b/>
          <w:bCs/>
          <w:kern w:val="0"/>
        </w:rPr>
        <w:t>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2020年9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考生需在规定时间内自行打印准考证。准考证</w:t>
      </w:r>
      <w:r>
        <w:rPr>
          <w:rFonts w:hint="eastAsia" w:asciiTheme="majorEastAsia" w:hAnsiTheme="majorEastAsia" w:eastAsiaTheme="majorEastAsia"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kern w:val="0"/>
        </w:rPr>
        <w:t>打印时间为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2020年9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kern w:val="0"/>
        </w:rPr>
        <w:t>点</w:t>
      </w:r>
      <w:r>
        <w:rPr>
          <w:rFonts w:hint="eastAsia" w:asciiTheme="majorEastAsia" w:hAnsiTheme="majorEastAsia" w:eastAsiaTheme="majorEastAsia"/>
          <w:kern w:val="0"/>
        </w:rPr>
        <w:t>。</w:t>
      </w:r>
      <w:r>
        <w:rPr>
          <w:rFonts w:asciiTheme="majorEastAsia" w:hAnsiTheme="majorEastAsia" w:eastAsiaTheme="majorEastAsia"/>
          <w:kern w:val="0"/>
        </w:rPr>
        <w:t>考生可登录报名系统</w:t>
      </w:r>
      <w:r>
        <w:rPr>
          <w:rFonts w:hint="eastAsia" w:asciiTheme="majorEastAsia" w:hAnsiTheme="majorEastAsia" w:eastAsiaTheme="majorEastAsia"/>
          <w:kern w:val="0"/>
          <w:lang w:eastAsia="zh-CN"/>
        </w:rPr>
        <w:t>（</w:t>
      </w:r>
      <w:r>
        <w:rPr>
          <w:rFonts w:ascii="宋体" w:hAnsi="宋体" w:eastAsia="宋体" w:cs="宋体"/>
          <w:color w:val="0000FF"/>
          <w:sz w:val="24"/>
          <w:szCs w:val="24"/>
        </w:rPr>
        <w:t>http://cet-bm.neea.edu.cn/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kern w:val="0"/>
        </w:rPr>
        <w:t>首页，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进入账号后，</w:t>
      </w:r>
      <w:r>
        <w:rPr>
          <w:rFonts w:asciiTheme="majorEastAsia" w:hAnsiTheme="majorEastAsia" w:eastAsiaTheme="majorEastAsia"/>
          <w:kern w:val="0"/>
        </w:rPr>
        <w:t>进行准考证打印。</w:t>
      </w:r>
    </w:p>
    <w:p>
      <w:pPr>
        <w:spacing w:line="360" w:lineRule="auto"/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F580"/>
    <w:multiLevelType w:val="singleLevel"/>
    <w:tmpl w:val="5EDDF580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1B9221C"/>
    <w:rsid w:val="02A924B1"/>
    <w:rsid w:val="05AD6BBF"/>
    <w:rsid w:val="068F6446"/>
    <w:rsid w:val="07523BA1"/>
    <w:rsid w:val="08DE1C11"/>
    <w:rsid w:val="0B303146"/>
    <w:rsid w:val="0D637874"/>
    <w:rsid w:val="0DA354E2"/>
    <w:rsid w:val="0DD105D5"/>
    <w:rsid w:val="0E2D4780"/>
    <w:rsid w:val="105E584E"/>
    <w:rsid w:val="11F421C7"/>
    <w:rsid w:val="123D17F1"/>
    <w:rsid w:val="13710AE7"/>
    <w:rsid w:val="14D975BD"/>
    <w:rsid w:val="14FD58F1"/>
    <w:rsid w:val="15122A9F"/>
    <w:rsid w:val="152D0D55"/>
    <w:rsid w:val="175E6358"/>
    <w:rsid w:val="18686C7E"/>
    <w:rsid w:val="19CC6D86"/>
    <w:rsid w:val="1B7A64F5"/>
    <w:rsid w:val="1BA6461B"/>
    <w:rsid w:val="1CC513DE"/>
    <w:rsid w:val="1E787E1A"/>
    <w:rsid w:val="1EFC57ED"/>
    <w:rsid w:val="1F202C4B"/>
    <w:rsid w:val="200D00B4"/>
    <w:rsid w:val="212D244C"/>
    <w:rsid w:val="226E3E21"/>
    <w:rsid w:val="22CA740C"/>
    <w:rsid w:val="2352157F"/>
    <w:rsid w:val="25741D11"/>
    <w:rsid w:val="268B5B86"/>
    <w:rsid w:val="26F1328F"/>
    <w:rsid w:val="285B10D5"/>
    <w:rsid w:val="2A0C34C8"/>
    <w:rsid w:val="2BDA4155"/>
    <w:rsid w:val="2C2C4400"/>
    <w:rsid w:val="2EF759EF"/>
    <w:rsid w:val="2F7701C0"/>
    <w:rsid w:val="319451A6"/>
    <w:rsid w:val="347614EE"/>
    <w:rsid w:val="36B71BA8"/>
    <w:rsid w:val="37273D75"/>
    <w:rsid w:val="37A01759"/>
    <w:rsid w:val="3A7C593B"/>
    <w:rsid w:val="3DE24986"/>
    <w:rsid w:val="3EAC6A6F"/>
    <w:rsid w:val="3F40532F"/>
    <w:rsid w:val="406A0295"/>
    <w:rsid w:val="43407563"/>
    <w:rsid w:val="44A74A07"/>
    <w:rsid w:val="455051BD"/>
    <w:rsid w:val="488E787E"/>
    <w:rsid w:val="494E279B"/>
    <w:rsid w:val="4A3D4E80"/>
    <w:rsid w:val="4B2A0820"/>
    <w:rsid w:val="4F026E31"/>
    <w:rsid w:val="4F5A109F"/>
    <w:rsid w:val="510154AC"/>
    <w:rsid w:val="51BF607F"/>
    <w:rsid w:val="51D6698D"/>
    <w:rsid w:val="57A84E89"/>
    <w:rsid w:val="5B9C7BD0"/>
    <w:rsid w:val="5C2A49A2"/>
    <w:rsid w:val="5CF7581F"/>
    <w:rsid w:val="631622C2"/>
    <w:rsid w:val="64CC63D1"/>
    <w:rsid w:val="66181104"/>
    <w:rsid w:val="67B610FB"/>
    <w:rsid w:val="68AA35EC"/>
    <w:rsid w:val="6A8F2FAB"/>
    <w:rsid w:val="6CFE1ABD"/>
    <w:rsid w:val="6D1417F8"/>
    <w:rsid w:val="6F733631"/>
    <w:rsid w:val="6FC2425C"/>
    <w:rsid w:val="74835A3D"/>
    <w:rsid w:val="74D1350B"/>
    <w:rsid w:val="78456F00"/>
    <w:rsid w:val="7AE572C9"/>
    <w:rsid w:val="7C024602"/>
    <w:rsid w:val="7CD63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248</Words>
  <Characters>1418</Characters>
  <Lines>11</Lines>
  <Paragraphs>3</Paragraphs>
  <TotalTime>2</TotalTime>
  <ScaleCrop>false</ScaleCrop>
  <LinksUpToDate>false</LinksUpToDate>
  <CharactersWithSpaces>1663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2020-06-05T05:17:00Z</dcterms:created>
  <dc:creator>ww</dc:creator>
  <cp:lastModifiedBy>王志杰</cp:lastModifiedBy>
  <cp:lastPrinted>2020-06-08T08:33:00Z</cp:lastPrinted>
  <dcterms:modified xsi:type="dcterms:W3CDTF">2020-07-07T01:04:12Z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