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72" w:rsidRDefault="005565C0">
      <w:pPr>
        <w:rPr>
          <w:rFonts w:ascii="宋体" w:eastAsia="宋体" w:hAnsi="宋体"/>
        </w:rPr>
      </w:pPr>
      <w:r>
        <w:rPr>
          <w:rFonts w:ascii="宋体" w:eastAsia="宋体" w:hAnsi="宋体" w:cs="黑体" w:hint="eastAsia"/>
        </w:rPr>
        <w:t>附件</w:t>
      </w:r>
      <w:r w:rsidR="002A25AD">
        <w:rPr>
          <w:rFonts w:ascii="宋体" w:eastAsia="宋体" w:hAnsi="宋体" w:hint="eastAsia"/>
        </w:rPr>
        <w:t>3</w:t>
      </w:r>
      <w:bookmarkStart w:id="0" w:name="_GoBack"/>
      <w:bookmarkEnd w:id="0"/>
    </w:p>
    <w:p w:rsidR="00A21A72" w:rsidRDefault="005565C0">
      <w:pPr>
        <w:adjustRightInd w:val="0"/>
        <w:snapToGrid w:val="0"/>
        <w:jc w:val="center"/>
        <w:rPr>
          <w:rFonts w:eastAsia="PMingLiU"/>
          <w:snapToGrid w:val="0"/>
          <w:color w:val="000000"/>
          <w:kern w:val="0"/>
          <w:sz w:val="44"/>
          <w:szCs w:val="44"/>
          <w:lang w:eastAsia="zh-TW" w:bidi="en-US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第二届全国高校教师教学创新大赛</w:t>
      </w:r>
      <w:r>
        <w:rPr>
          <w:rFonts w:eastAsia="方正小标宋简体" w:hint="eastAsia"/>
          <w:snapToGrid w:val="0"/>
          <w:color w:val="000000"/>
          <w:kern w:val="0"/>
          <w:sz w:val="44"/>
          <w:szCs w:val="44"/>
          <w:lang w:bidi="en-US"/>
        </w:rPr>
        <w:t>评分</w:t>
      </w:r>
      <w:r>
        <w:rPr>
          <w:rFonts w:eastAsia="方正小标宋简体" w:hint="eastAsia"/>
          <w:snapToGrid w:val="0"/>
          <w:color w:val="000000"/>
          <w:kern w:val="0"/>
          <w:sz w:val="44"/>
          <w:szCs w:val="44"/>
          <w:lang w:eastAsia="zh-TW" w:bidi="en-US"/>
        </w:rPr>
        <w:t>标准</w:t>
      </w:r>
    </w:p>
    <w:p w:rsidR="00A21A72" w:rsidRDefault="00A21A72" w:rsidP="005565C0">
      <w:pPr>
        <w:spacing w:afterLines="50" w:after="156"/>
        <w:jc w:val="left"/>
        <w:rPr>
          <w:rFonts w:eastAsia="黑体"/>
          <w:bCs/>
          <w:color w:val="000000"/>
          <w:kern w:val="0"/>
          <w:sz w:val="30"/>
          <w:szCs w:val="30"/>
          <w:lang w:bidi="en-US"/>
        </w:rPr>
      </w:pPr>
    </w:p>
    <w:p w:rsidR="00A21A72" w:rsidRDefault="005565C0" w:rsidP="005565C0">
      <w:pPr>
        <w:spacing w:afterLines="50" w:after="156"/>
        <w:jc w:val="left"/>
        <w:rPr>
          <w:rFonts w:eastAsia="黑体"/>
          <w:bCs/>
          <w:color w:val="000000"/>
          <w:kern w:val="0"/>
          <w:sz w:val="30"/>
          <w:szCs w:val="30"/>
          <w:lang w:bidi="en-US"/>
        </w:rPr>
      </w:pP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一、课堂教学实录视频评分表（</w:t>
      </w:r>
      <w:r>
        <w:rPr>
          <w:rFonts w:eastAsia="黑体" w:hint="eastAsia"/>
          <w:bCs/>
          <w:color w:val="000000"/>
          <w:kern w:val="0"/>
          <w:sz w:val="30"/>
          <w:szCs w:val="30"/>
          <w:lang w:bidi="en-US"/>
        </w:rPr>
        <w:t>40</w:t>
      </w: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6588"/>
        <w:gridCol w:w="855"/>
      </w:tblGrid>
      <w:tr w:rsidR="00A21A72">
        <w:trPr>
          <w:trHeight w:val="624"/>
          <w:jc w:val="center"/>
        </w:trPr>
        <w:tc>
          <w:tcPr>
            <w:tcW w:w="1237" w:type="dxa"/>
            <w:vAlign w:val="center"/>
          </w:tcPr>
          <w:p w:rsidR="00A21A72" w:rsidRDefault="005565C0">
            <w:pPr>
              <w:spacing w:line="34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588" w:type="dxa"/>
            <w:vAlign w:val="center"/>
          </w:tcPr>
          <w:p w:rsidR="00A21A72" w:rsidRDefault="005565C0">
            <w:pPr>
              <w:spacing w:line="34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评价要点</w:t>
            </w:r>
            <w:proofErr w:type="spellEnd"/>
          </w:p>
        </w:tc>
        <w:tc>
          <w:tcPr>
            <w:tcW w:w="855" w:type="dxa"/>
            <w:vAlign w:val="center"/>
          </w:tcPr>
          <w:p w:rsidR="00A21A72" w:rsidRDefault="005565C0">
            <w:pPr>
              <w:spacing w:line="34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分值</w:t>
            </w:r>
            <w:proofErr w:type="spellEnd"/>
          </w:p>
        </w:tc>
      </w:tr>
      <w:tr w:rsidR="00A21A72">
        <w:trPr>
          <w:trHeight w:val="670"/>
          <w:jc w:val="center"/>
        </w:trPr>
        <w:tc>
          <w:tcPr>
            <w:tcW w:w="1237" w:type="dxa"/>
            <w:vAlign w:val="center"/>
          </w:tcPr>
          <w:p w:rsidR="00A21A72" w:rsidRDefault="005565C0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教学理念</w:t>
            </w:r>
            <w:proofErr w:type="spellEnd"/>
          </w:p>
        </w:tc>
        <w:tc>
          <w:tcPr>
            <w:tcW w:w="6588" w:type="dxa"/>
            <w:vAlign w:val="center"/>
          </w:tcPr>
          <w:p w:rsidR="00A21A72" w:rsidRDefault="005565C0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教学理念体现</w:t>
            </w:r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/>
                <w:sz w:val="21"/>
                <w:szCs w:val="21"/>
              </w:rPr>
              <w:t>学生中心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教育理念，体现立德树人思想，符合学科特色与课程要求。</w:t>
            </w:r>
          </w:p>
        </w:tc>
        <w:tc>
          <w:tcPr>
            <w:tcW w:w="855" w:type="dxa"/>
            <w:vAlign w:val="center"/>
          </w:tcPr>
          <w:p w:rsidR="00A21A72" w:rsidRDefault="005565C0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4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A21A72">
        <w:trPr>
          <w:trHeight w:val="594"/>
          <w:jc w:val="center"/>
        </w:trPr>
        <w:tc>
          <w:tcPr>
            <w:tcW w:w="1237" w:type="dxa"/>
            <w:vMerge w:val="restart"/>
            <w:vAlign w:val="center"/>
          </w:tcPr>
          <w:p w:rsidR="00A21A72" w:rsidRDefault="005565C0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教学内容</w:t>
            </w:r>
            <w:proofErr w:type="spellEnd"/>
          </w:p>
        </w:tc>
        <w:tc>
          <w:tcPr>
            <w:tcW w:w="6588" w:type="dxa"/>
            <w:vAlign w:val="center"/>
          </w:tcPr>
          <w:p w:rsidR="00A21A72" w:rsidRDefault="005565C0">
            <w:pPr>
              <w:spacing w:line="34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教学内容有深度、广度，体现高阶性、创新性与挑战度；</w:t>
            </w:r>
          </w:p>
          <w:p w:rsidR="00A21A72" w:rsidRDefault="005565C0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反映学科前沿，渗透专业思想，使用质量高的教学资源。</w:t>
            </w:r>
          </w:p>
        </w:tc>
        <w:tc>
          <w:tcPr>
            <w:tcW w:w="855" w:type="dxa"/>
            <w:vMerge w:val="restart"/>
            <w:vAlign w:val="center"/>
          </w:tcPr>
          <w:p w:rsidR="00A21A72" w:rsidRDefault="005565C0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8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A21A72">
        <w:trPr>
          <w:trHeight w:val="801"/>
          <w:jc w:val="center"/>
        </w:trPr>
        <w:tc>
          <w:tcPr>
            <w:tcW w:w="1237" w:type="dxa"/>
            <w:vMerge/>
            <w:vAlign w:val="center"/>
          </w:tcPr>
          <w:p w:rsidR="00A21A72" w:rsidRDefault="00A21A72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6588" w:type="dxa"/>
            <w:vAlign w:val="center"/>
          </w:tcPr>
          <w:p w:rsidR="00A21A72" w:rsidRDefault="005565C0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855" w:type="dxa"/>
            <w:vMerge/>
            <w:vAlign w:val="center"/>
          </w:tcPr>
          <w:p w:rsidR="00A21A72" w:rsidRDefault="00A21A72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A21A72">
        <w:trPr>
          <w:trHeight w:val="682"/>
          <w:jc w:val="center"/>
        </w:trPr>
        <w:tc>
          <w:tcPr>
            <w:tcW w:w="1237" w:type="dxa"/>
            <w:vMerge w:val="restart"/>
            <w:vAlign w:val="center"/>
          </w:tcPr>
          <w:p w:rsidR="00A21A72" w:rsidRDefault="005565C0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课程思政</w:t>
            </w:r>
            <w:proofErr w:type="spellEnd"/>
          </w:p>
        </w:tc>
        <w:tc>
          <w:tcPr>
            <w:tcW w:w="6588" w:type="dxa"/>
            <w:vAlign w:val="center"/>
          </w:tcPr>
          <w:p w:rsidR="00A21A72" w:rsidRDefault="005565C0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落实立德树人根本任务，将价值塑造、知识传授和能力培养融为一体，显性教育与隐性教育相统一，实现</w:t>
            </w:r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/>
                <w:sz w:val="21"/>
                <w:szCs w:val="21"/>
              </w:rPr>
              <w:t>三全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育人。</w:t>
            </w:r>
          </w:p>
        </w:tc>
        <w:tc>
          <w:tcPr>
            <w:tcW w:w="855" w:type="dxa"/>
            <w:vMerge w:val="restart"/>
            <w:vAlign w:val="center"/>
          </w:tcPr>
          <w:p w:rsidR="00A21A72" w:rsidRDefault="005565C0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8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A21A72">
        <w:trPr>
          <w:trHeight w:val="726"/>
          <w:jc w:val="center"/>
        </w:trPr>
        <w:tc>
          <w:tcPr>
            <w:tcW w:w="1237" w:type="dxa"/>
            <w:vMerge/>
            <w:vAlign w:val="center"/>
          </w:tcPr>
          <w:p w:rsidR="00A21A72" w:rsidRDefault="00A21A72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588" w:type="dxa"/>
            <w:vAlign w:val="center"/>
          </w:tcPr>
          <w:p w:rsidR="00A21A72" w:rsidRDefault="005565C0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结合所授课程特点、思维方法和价值理念，深挖</w:t>
            </w:r>
            <w:proofErr w:type="gramStart"/>
            <w:r>
              <w:rPr>
                <w:rFonts w:eastAsia="宋体"/>
                <w:sz w:val="21"/>
                <w:szCs w:val="21"/>
              </w:rPr>
              <w:t>课程思政元素</w:t>
            </w:r>
            <w:proofErr w:type="gramEnd"/>
            <w:r>
              <w:rPr>
                <w:rFonts w:eastAsia="宋体"/>
                <w:sz w:val="21"/>
                <w:szCs w:val="21"/>
              </w:rPr>
              <w:t>，有机融入课程教学。</w:t>
            </w:r>
          </w:p>
        </w:tc>
        <w:tc>
          <w:tcPr>
            <w:tcW w:w="855" w:type="dxa"/>
            <w:vMerge/>
            <w:vAlign w:val="center"/>
          </w:tcPr>
          <w:p w:rsidR="00A21A72" w:rsidRDefault="00A21A72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A21A72">
        <w:trPr>
          <w:trHeight w:val="537"/>
          <w:jc w:val="center"/>
        </w:trPr>
        <w:tc>
          <w:tcPr>
            <w:tcW w:w="1237" w:type="dxa"/>
            <w:vMerge w:val="restart"/>
            <w:vAlign w:val="center"/>
          </w:tcPr>
          <w:p w:rsidR="00A21A72" w:rsidRDefault="005565C0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教学过程</w:t>
            </w:r>
            <w:proofErr w:type="spellEnd"/>
          </w:p>
        </w:tc>
        <w:tc>
          <w:tcPr>
            <w:tcW w:w="6588" w:type="dxa"/>
            <w:vAlign w:val="center"/>
          </w:tcPr>
          <w:p w:rsidR="00A21A72" w:rsidRDefault="005565C0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注重以学生为中心创新教学，体现教师主导、学生主体。</w:t>
            </w:r>
          </w:p>
        </w:tc>
        <w:tc>
          <w:tcPr>
            <w:tcW w:w="855" w:type="dxa"/>
            <w:vMerge w:val="restart"/>
            <w:vAlign w:val="center"/>
          </w:tcPr>
          <w:p w:rsidR="00A21A72" w:rsidRDefault="005565C0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8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A21A72">
        <w:trPr>
          <w:trHeight w:val="704"/>
          <w:jc w:val="center"/>
        </w:trPr>
        <w:tc>
          <w:tcPr>
            <w:tcW w:w="1237" w:type="dxa"/>
            <w:vMerge/>
            <w:vAlign w:val="center"/>
          </w:tcPr>
          <w:p w:rsidR="00A21A72" w:rsidRDefault="00A21A72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6588" w:type="dxa"/>
            <w:vAlign w:val="center"/>
          </w:tcPr>
          <w:p w:rsidR="00A21A72" w:rsidRDefault="005565C0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855" w:type="dxa"/>
            <w:vMerge/>
            <w:vAlign w:val="center"/>
          </w:tcPr>
          <w:p w:rsidR="00A21A72" w:rsidRDefault="00A21A72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A21A72">
        <w:trPr>
          <w:trHeight w:val="812"/>
          <w:jc w:val="center"/>
        </w:trPr>
        <w:tc>
          <w:tcPr>
            <w:tcW w:w="1237" w:type="dxa"/>
            <w:vMerge/>
            <w:vAlign w:val="center"/>
          </w:tcPr>
          <w:p w:rsidR="00A21A72" w:rsidRDefault="00A21A72">
            <w:pPr>
              <w:spacing w:line="3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88" w:type="dxa"/>
            <w:vAlign w:val="center"/>
          </w:tcPr>
          <w:p w:rsidR="00A21A72" w:rsidRDefault="005565C0">
            <w:pPr>
              <w:spacing w:line="34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教学组织有序，教学过程安排合理；</w:t>
            </w:r>
          </w:p>
          <w:p w:rsidR="00A21A72" w:rsidRDefault="005565C0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创新教学方法与策略，注重教学互动，启发学生思考及问题解决。</w:t>
            </w:r>
          </w:p>
        </w:tc>
        <w:tc>
          <w:tcPr>
            <w:tcW w:w="855" w:type="dxa"/>
            <w:vMerge/>
            <w:vAlign w:val="center"/>
          </w:tcPr>
          <w:p w:rsidR="00A21A72" w:rsidRDefault="00A21A72">
            <w:pPr>
              <w:spacing w:line="3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A21A72">
        <w:trPr>
          <w:trHeight w:val="561"/>
          <w:jc w:val="center"/>
        </w:trPr>
        <w:tc>
          <w:tcPr>
            <w:tcW w:w="1237" w:type="dxa"/>
            <w:vMerge/>
            <w:vAlign w:val="center"/>
          </w:tcPr>
          <w:p w:rsidR="00A21A72" w:rsidRDefault="00A21A72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588" w:type="dxa"/>
            <w:vAlign w:val="center"/>
          </w:tcPr>
          <w:p w:rsidR="00A21A72" w:rsidRDefault="005565C0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以信息技术创设教学环境，支持教学创新。</w:t>
            </w:r>
          </w:p>
        </w:tc>
        <w:tc>
          <w:tcPr>
            <w:tcW w:w="855" w:type="dxa"/>
            <w:vMerge/>
            <w:vAlign w:val="center"/>
          </w:tcPr>
          <w:p w:rsidR="00A21A72" w:rsidRDefault="00A21A72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A21A72">
        <w:trPr>
          <w:trHeight w:val="790"/>
          <w:jc w:val="center"/>
        </w:trPr>
        <w:tc>
          <w:tcPr>
            <w:tcW w:w="1237" w:type="dxa"/>
            <w:vMerge/>
            <w:vAlign w:val="center"/>
          </w:tcPr>
          <w:p w:rsidR="00A21A72" w:rsidRDefault="00A21A72">
            <w:pPr>
              <w:spacing w:line="3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88" w:type="dxa"/>
            <w:vAlign w:val="center"/>
          </w:tcPr>
          <w:p w:rsidR="00A21A72" w:rsidRDefault="005565C0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创新考核评价的内容和方式，注重形成性评价与生成性问题的解决和应用。</w:t>
            </w:r>
          </w:p>
        </w:tc>
        <w:tc>
          <w:tcPr>
            <w:tcW w:w="855" w:type="dxa"/>
            <w:vMerge/>
            <w:vAlign w:val="center"/>
          </w:tcPr>
          <w:p w:rsidR="00A21A72" w:rsidRDefault="00A21A72">
            <w:pPr>
              <w:spacing w:line="3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A21A72">
        <w:trPr>
          <w:trHeight w:val="494"/>
          <w:jc w:val="center"/>
        </w:trPr>
        <w:tc>
          <w:tcPr>
            <w:tcW w:w="1237" w:type="dxa"/>
            <w:vMerge w:val="restart"/>
            <w:vAlign w:val="center"/>
          </w:tcPr>
          <w:p w:rsidR="00A21A72" w:rsidRDefault="005565C0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教学效果</w:t>
            </w:r>
            <w:proofErr w:type="spellEnd"/>
          </w:p>
        </w:tc>
        <w:tc>
          <w:tcPr>
            <w:tcW w:w="6588" w:type="dxa"/>
            <w:vAlign w:val="center"/>
          </w:tcPr>
          <w:p w:rsidR="00A21A72" w:rsidRDefault="005565C0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课堂讲授富有吸引力，课堂气氛融洽，学生思维活跃，深度参与课堂。</w:t>
            </w:r>
          </w:p>
        </w:tc>
        <w:tc>
          <w:tcPr>
            <w:tcW w:w="855" w:type="dxa"/>
            <w:vMerge w:val="restart"/>
            <w:vAlign w:val="center"/>
          </w:tcPr>
          <w:p w:rsidR="00A21A72" w:rsidRDefault="005565C0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8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分</w:t>
            </w:r>
          </w:p>
        </w:tc>
      </w:tr>
      <w:tr w:rsidR="00A21A72">
        <w:trPr>
          <w:trHeight w:val="494"/>
          <w:jc w:val="center"/>
        </w:trPr>
        <w:tc>
          <w:tcPr>
            <w:tcW w:w="1237" w:type="dxa"/>
            <w:vMerge/>
            <w:vAlign w:val="center"/>
          </w:tcPr>
          <w:p w:rsidR="00A21A72" w:rsidRDefault="00A21A72">
            <w:pPr>
              <w:spacing w:line="3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588" w:type="dxa"/>
            <w:vAlign w:val="center"/>
          </w:tcPr>
          <w:p w:rsidR="00A21A72" w:rsidRDefault="005565C0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学生知识、能力与思维得到发展，实现教学目标的达成。</w:t>
            </w:r>
          </w:p>
        </w:tc>
        <w:tc>
          <w:tcPr>
            <w:tcW w:w="855" w:type="dxa"/>
            <w:vMerge/>
            <w:vAlign w:val="center"/>
          </w:tcPr>
          <w:p w:rsidR="00A21A72" w:rsidRDefault="00A21A72">
            <w:pPr>
              <w:spacing w:line="3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A21A72">
        <w:trPr>
          <w:trHeight w:val="485"/>
          <w:jc w:val="center"/>
        </w:trPr>
        <w:tc>
          <w:tcPr>
            <w:tcW w:w="1237" w:type="dxa"/>
            <w:vMerge/>
            <w:vAlign w:val="center"/>
          </w:tcPr>
          <w:p w:rsidR="00A21A72" w:rsidRDefault="00A21A72">
            <w:pPr>
              <w:spacing w:line="3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588" w:type="dxa"/>
            <w:vAlign w:val="center"/>
          </w:tcPr>
          <w:p w:rsidR="00A21A72" w:rsidRDefault="005565C0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形成适合学科特色、学生特点的教学模式，具有较大借鉴和推广价值。</w:t>
            </w:r>
          </w:p>
        </w:tc>
        <w:tc>
          <w:tcPr>
            <w:tcW w:w="855" w:type="dxa"/>
            <w:vMerge/>
            <w:vAlign w:val="center"/>
          </w:tcPr>
          <w:p w:rsidR="00A21A72" w:rsidRDefault="00A21A72">
            <w:pPr>
              <w:spacing w:line="3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A21A72">
        <w:trPr>
          <w:trHeight w:val="508"/>
          <w:jc w:val="center"/>
        </w:trPr>
        <w:tc>
          <w:tcPr>
            <w:tcW w:w="1237" w:type="dxa"/>
            <w:vAlign w:val="center"/>
          </w:tcPr>
          <w:p w:rsidR="00A21A72" w:rsidRDefault="005565C0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视频质量</w:t>
            </w:r>
            <w:proofErr w:type="spellEnd"/>
          </w:p>
        </w:tc>
        <w:tc>
          <w:tcPr>
            <w:tcW w:w="6588" w:type="dxa"/>
            <w:vAlign w:val="center"/>
          </w:tcPr>
          <w:p w:rsidR="00A21A72" w:rsidRDefault="005565C0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教学视频清晰、流畅，能客观、真实反映教师和学生的教学过程常态。</w:t>
            </w:r>
          </w:p>
        </w:tc>
        <w:tc>
          <w:tcPr>
            <w:tcW w:w="855" w:type="dxa"/>
            <w:vAlign w:val="center"/>
          </w:tcPr>
          <w:p w:rsidR="00A21A72" w:rsidRDefault="005565C0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4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A21A72">
        <w:trPr>
          <w:trHeight w:val="624"/>
          <w:jc w:val="center"/>
        </w:trPr>
        <w:tc>
          <w:tcPr>
            <w:tcW w:w="1237" w:type="dxa"/>
            <w:vAlign w:val="center"/>
          </w:tcPr>
          <w:p w:rsidR="00A21A72" w:rsidRDefault="005565C0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lastRenderedPageBreak/>
              <w:t>总分</w:t>
            </w:r>
            <w:proofErr w:type="spellEnd"/>
          </w:p>
        </w:tc>
        <w:tc>
          <w:tcPr>
            <w:tcW w:w="6588" w:type="dxa"/>
            <w:vAlign w:val="center"/>
          </w:tcPr>
          <w:p w:rsidR="00A21A72" w:rsidRDefault="00A21A72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55" w:type="dxa"/>
            <w:vAlign w:val="center"/>
          </w:tcPr>
          <w:p w:rsidR="00A21A72" w:rsidRDefault="005565C0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40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</w:tbl>
    <w:p w:rsidR="00A21A72" w:rsidRDefault="005565C0" w:rsidP="005565C0">
      <w:pPr>
        <w:spacing w:afterLines="50" w:after="156"/>
        <w:jc w:val="left"/>
        <w:rPr>
          <w:rFonts w:eastAsia="黑体"/>
          <w:bCs/>
          <w:color w:val="000000"/>
          <w:kern w:val="0"/>
          <w:sz w:val="30"/>
          <w:szCs w:val="30"/>
          <w:lang w:bidi="en-US"/>
        </w:rPr>
      </w:pP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二、课程教学创新成果报告评分表（</w:t>
      </w:r>
      <w:r>
        <w:rPr>
          <w:rFonts w:eastAsia="黑体" w:hint="eastAsia"/>
          <w:bCs/>
          <w:color w:val="000000"/>
          <w:kern w:val="0"/>
          <w:sz w:val="30"/>
          <w:szCs w:val="30"/>
          <w:lang w:bidi="en-US"/>
        </w:rPr>
        <w:t>20</w:t>
      </w:r>
      <w:r>
        <w:rPr>
          <w:rFonts w:eastAsia="黑体" w:hint="eastAsia"/>
          <w:bCs/>
          <w:color w:val="000000"/>
          <w:kern w:val="0"/>
          <w:sz w:val="30"/>
          <w:szCs w:val="30"/>
          <w:lang w:bidi="en-US"/>
        </w:rPr>
        <w:t>分</w:t>
      </w:r>
      <w:r>
        <w:rPr>
          <w:rFonts w:eastAsia="黑体"/>
          <w:bCs/>
          <w:color w:val="000000"/>
          <w:kern w:val="0"/>
          <w:sz w:val="30"/>
          <w:szCs w:val="30"/>
          <w:lang w:bidi="en-US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6553"/>
        <w:gridCol w:w="870"/>
      </w:tblGrid>
      <w:tr w:rsidR="00A21A72">
        <w:trPr>
          <w:trHeight w:val="453"/>
          <w:jc w:val="center"/>
        </w:trPr>
        <w:tc>
          <w:tcPr>
            <w:tcW w:w="1451" w:type="dxa"/>
            <w:vAlign w:val="center"/>
          </w:tcPr>
          <w:p w:rsidR="00A21A72" w:rsidRDefault="005565C0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553" w:type="dxa"/>
            <w:vAlign w:val="center"/>
          </w:tcPr>
          <w:p w:rsidR="00A21A72" w:rsidRDefault="005565C0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评价要点</w:t>
            </w:r>
            <w:proofErr w:type="spellEnd"/>
          </w:p>
        </w:tc>
        <w:tc>
          <w:tcPr>
            <w:tcW w:w="870" w:type="dxa"/>
            <w:vAlign w:val="center"/>
          </w:tcPr>
          <w:p w:rsidR="00A21A72" w:rsidRDefault="005565C0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分值</w:t>
            </w:r>
            <w:proofErr w:type="spellEnd"/>
          </w:p>
        </w:tc>
      </w:tr>
      <w:tr w:rsidR="00A21A72">
        <w:trPr>
          <w:trHeight w:val="718"/>
          <w:jc w:val="center"/>
        </w:trPr>
        <w:tc>
          <w:tcPr>
            <w:tcW w:w="1451" w:type="dxa"/>
            <w:vAlign w:val="center"/>
          </w:tcPr>
          <w:p w:rsidR="00A21A72" w:rsidRDefault="005565C0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有明确的</w:t>
            </w:r>
            <w:proofErr w:type="spellEnd"/>
          </w:p>
          <w:p w:rsidR="00A21A72" w:rsidRDefault="005565C0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问题导向</w:t>
            </w:r>
            <w:proofErr w:type="spellEnd"/>
          </w:p>
        </w:tc>
        <w:tc>
          <w:tcPr>
            <w:tcW w:w="6553" w:type="dxa"/>
            <w:vAlign w:val="center"/>
          </w:tcPr>
          <w:p w:rsidR="00A21A72" w:rsidRDefault="005565C0">
            <w:pPr>
              <w:spacing w:line="3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立足于课堂教学真实问题，能体现</w:t>
            </w:r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/>
                <w:sz w:val="21"/>
                <w:szCs w:val="21"/>
              </w:rPr>
              <w:t>以学生发展为中心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的理念，提出解决问题的思路与方案。</w:t>
            </w:r>
          </w:p>
        </w:tc>
        <w:tc>
          <w:tcPr>
            <w:tcW w:w="870" w:type="dxa"/>
            <w:vAlign w:val="center"/>
          </w:tcPr>
          <w:p w:rsidR="00A21A72" w:rsidRDefault="005565C0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4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A21A72">
        <w:trPr>
          <w:trHeight w:val="727"/>
          <w:jc w:val="center"/>
        </w:trPr>
        <w:tc>
          <w:tcPr>
            <w:tcW w:w="1451" w:type="dxa"/>
            <w:vAlign w:val="center"/>
          </w:tcPr>
          <w:p w:rsidR="00A21A72" w:rsidRDefault="005565C0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有明显的</w:t>
            </w:r>
            <w:proofErr w:type="spellEnd"/>
          </w:p>
          <w:p w:rsidR="00A21A72" w:rsidRDefault="005565C0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创新特色</w:t>
            </w:r>
            <w:proofErr w:type="spellEnd"/>
          </w:p>
        </w:tc>
        <w:tc>
          <w:tcPr>
            <w:tcW w:w="6553" w:type="dxa"/>
            <w:vAlign w:val="center"/>
          </w:tcPr>
          <w:p w:rsidR="00A21A72" w:rsidRDefault="005565C0">
            <w:pPr>
              <w:spacing w:line="3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870" w:type="dxa"/>
            <w:vAlign w:val="center"/>
          </w:tcPr>
          <w:p w:rsidR="00A21A72" w:rsidRDefault="005565C0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4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A21A72">
        <w:trPr>
          <w:trHeight w:val="678"/>
          <w:jc w:val="center"/>
        </w:trPr>
        <w:tc>
          <w:tcPr>
            <w:tcW w:w="1451" w:type="dxa"/>
            <w:vAlign w:val="center"/>
          </w:tcPr>
          <w:p w:rsidR="00A21A72" w:rsidRDefault="005565C0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  <w:t>体现课程</w:t>
            </w:r>
            <w:proofErr w:type="gram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  <w:t>思政特色</w:t>
            </w:r>
            <w:proofErr w:type="gramEnd"/>
          </w:p>
        </w:tc>
        <w:tc>
          <w:tcPr>
            <w:tcW w:w="6553" w:type="dxa"/>
            <w:vAlign w:val="center"/>
          </w:tcPr>
          <w:p w:rsidR="00A21A72" w:rsidRDefault="005565C0">
            <w:pPr>
              <w:spacing w:line="3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概述在</w:t>
            </w:r>
            <w:proofErr w:type="gramStart"/>
            <w:r>
              <w:rPr>
                <w:rFonts w:eastAsia="宋体"/>
                <w:sz w:val="21"/>
                <w:szCs w:val="21"/>
              </w:rPr>
              <w:t>课程思政建设</w:t>
            </w:r>
            <w:proofErr w:type="gramEnd"/>
            <w:r>
              <w:rPr>
                <w:rFonts w:eastAsia="宋体"/>
                <w:sz w:val="21"/>
                <w:szCs w:val="21"/>
              </w:rPr>
              <w:t>方面的特色、亮点和创新点，形成可供借鉴推广的经验做法。</w:t>
            </w:r>
          </w:p>
        </w:tc>
        <w:tc>
          <w:tcPr>
            <w:tcW w:w="870" w:type="dxa"/>
            <w:vAlign w:val="center"/>
          </w:tcPr>
          <w:p w:rsidR="00A21A72" w:rsidRDefault="005565C0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4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A21A72">
        <w:trPr>
          <w:trHeight w:val="751"/>
          <w:jc w:val="center"/>
        </w:trPr>
        <w:tc>
          <w:tcPr>
            <w:tcW w:w="1451" w:type="dxa"/>
            <w:vAlign w:val="center"/>
          </w:tcPr>
          <w:p w:rsidR="00A21A72" w:rsidRDefault="005565C0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  <w:t>关注技术应用于教学</w:t>
            </w:r>
          </w:p>
        </w:tc>
        <w:tc>
          <w:tcPr>
            <w:tcW w:w="6553" w:type="dxa"/>
            <w:vAlign w:val="center"/>
          </w:tcPr>
          <w:p w:rsidR="00A21A72" w:rsidRDefault="005565C0">
            <w:pPr>
              <w:spacing w:line="3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870" w:type="dxa"/>
            <w:vAlign w:val="center"/>
          </w:tcPr>
          <w:p w:rsidR="00A21A72" w:rsidRDefault="005565C0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4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分</w:t>
            </w:r>
          </w:p>
        </w:tc>
      </w:tr>
      <w:tr w:rsidR="00A21A72">
        <w:trPr>
          <w:trHeight w:val="682"/>
          <w:jc w:val="center"/>
        </w:trPr>
        <w:tc>
          <w:tcPr>
            <w:tcW w:w="1451" w:type="dxa"/>
            <w:vAlign w:val="center"/>
          </w:tcPr>
          <w:p w:rsidR="00A21A72" w:rsidRDefault="005565C0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注重创新</w:t>
            </w:r>
            <w:proofErr w:type="spellEnd"/>
          </w:p>
          <w:p w:rsidR="00A21A72" w:rsidRDefault="005565C0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成果的辐射</w:t>
            </w:r>
            <w:proofErr w:type="spellEnd"/>
          </w:p>
        </w:tc>
        <w:tc>
          <w:tcPr>
            <w:tcW w:w="6553" w:type="dxa"/>
            <w:vAlign w:val="center"/>
          </w:tcPr>
          <w:p w:rsidR="00A21A72" w:rsidRDefault="005565C0">
            <w:pPr>
              <w:spacing w:line="3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870" w:type="dxa"/>
            <w:vAlign w:val="center"/>
          </w:tcPr>
          <w:p w:rsidR="00A21A72" w:rsidRDefault="005565C0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4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A21A72">
        <w:trPr>
          <w:trHeight w:val="474"/>
          <w:jc w:val="center"/>
        </w:trPr>
        <w:tc>
          <w:tcPr>
            <w:tcW w:w="1451" w:type="dxa"/>
            <w:vAlign w:val="center"/>
          </w:tcPr>
          <w:p w:rsidR="00A21A72" w:rsidRDefault="005565C0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总分</w:t>
            </w:r>
            <w:proofErr w:type="spellEnd"/>
          </w:p>
        </w:tc>
        <w:tc>
          <w:tcPr>
            <w:tcW w:w="6553" w:type="dxa"/>
            <w:vAlign w:val="center"/>
          </w:tcPr>
          <w:p w:rsidR="00A21A72" w:rsidRDefault="00A21A72">
            <w:pPr>
              <w:spacing w:line="300" w:lineRule="exac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70" w:type="dxa"/>
            <w:vAlign w:val="center"/>
          </w:tcPr>
          <w:p w:rsidR="00A21A72" w:rsidRDefault="005565C0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</w:tbl>
    <w:p w:rsidR="00A21A72" w:rsidRDefault="00A21A72" w:rsidP="007B2154">
      <w:pPr>
        <w:spacing w:afterLines="50" w:after="156"/>
        <w:jc w:val="left"/>
        <w:rPr>
          <w:rFonts w:eastAsia="黑体"/>
          <w:bCs/>
          <w:color w:val="000000"/>
          <w:kern w:val="0"/>
          <w:sz w:val="30"/>
          <w:szCs w:val="30"/>
          <w:lang w:bidi="en-US"/>
        </w:rPr>
      </w:pPr>
    </w:p>
    <w:p w:rsidR="00A21A72" w:rsidRDefault="005565C0" w:rsidP="007B2154">
      <w:pPr>
        <w:spacing w:afterLines="50" w:after="156"/>
        <w:jc w:val="left"/>
        <w:rPr>
          <w:rFonts w:eastAsia="黑体"/>
          <w:bCs/>
          <w:color w:val="000000"/>
          <w:kern w:val="0"/>
          <w:sz w:val="30"/>
          <w:szCs w:val="30"/>
          <w:lang w:bidi="en-US"/>
        </w:rPr>
      </w:pPr>
      <w:r>
        <w:rPr>
          <w:rFonts w:eastAsia="黑体" w:hint="eastAsia"/>
          <w:bCs/>
          <w:color w:val="000000"/>
          <w:kern w:val="0"/>
          <w:sz w:val="30"/>
          <w:szCs w:val="30"/>
          <w:lang w:bidi="en-US"/>
        </w:rPr>
        <w:t>三、教学创新</w:t>
      </w:r>
      <w:proofErr w:type="gramStart"/>
      <w:r>
        <w:rPr>
          <w:rFonts w:eastAsia="黑体" w:hint="eastAsia"/>
          <w:bCs/>
          <w:color w:val="000000"/>
          <w:kern w:val="0"/>
          <w:sz w:val="30"/>
          <w:szCs w:val="30"/>
          <w:lang w:bidi="en-US"/>
        </w:rPr>
        <w:t>设计汇报</w:t>
      </w:r>
      <w:proofErr w:type="gramEnd"/>
      <w:r>
        <w:rPr>
          <w:rFonts w:eastAsia="黑体" w:hint="eastAsia"/>
          <w:bCs/>
          <w:color w:val="000000"/>
          <w:kern w:val="0"/>
          <w:sz w:val="30"/>
          <w:szCs w:val="30"/>
          <w:lang w:bidi="en-US"/>
        </w:rPr>
        <w:t>评分表（</w:t>
      </w:r>
      <w:r>
        <w:rPr>
          <w:rFonts w:eastAsia="黑体" w:hint="eastAsia"/>
          <w:bCs/>
          <w:color w:val="000000"/>
          <w:kern w:val="0"/>
          <w:sz w:val="30"/>
          <w:szCs w:val="30"/>
          <w:lang w:bidi="en-US"/>
        </w:rPr>
        <w:t>40</w:t>
      </w:r>
      <w:r>
        <w:rPr>
          <w:rFonts w:eastAsia="黑体" w:hint="eastAsia"/>
          <w:bCs/>
          <w:color w:val="000000"/>
          <w:kern w:val="0"/>
          <w:sz w:val="30"/>
          <w:szCs w:val="30"/>
          <w:lang w:bidi="en-US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6705"/>
        <w:gridCol w:w="897"/>
      </w:tblGrid>
      <w:tr w:rsidR="00A21A72">
        <w:trPr>
          <w:trHeight w:val="493"/>
          <w:jc w:val="center"/>
        </w:trPr>
        <w:tc>
          <w:tcPr>
            <w:tcW w:w="1251" w:type="dxa"/>
            <w:vAlign w:val="center"/>
          </w:tcPr>
          <w:p w:rsidR="00A21A72" w:rsidRDefault="005565C0">
            <w:pPr>
              <w:adjustRightInd w:val="0"/>
              <w:snapToGrid w:val="0"/>
              <w:spacing w:line="34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705" w:type="dxa"/>
          </w:tcPr>
          <w:p w:rsidR="00A21A72" w:rsidRDefault="005565C0">
            <w:pPr>
              <w:adjustRightInd w:val="0"/>
              <w:snapToGrid w:val="0"/>
              <w:spacing w:line="34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评价要点</w:t>
            </w:r>
            <w:proofErr w:type="spellEnd"/>
          </w:p>
        </w:tc>
        <w:tc>
          <w:tcPr>
            <w:tcW w:w="897" w:type="dxa"/>
            <w:vAlign w:val="center"/>
          </w:tcPr>
          <w:p w:rsidR="00A21A72" w:rsidRDefault="005565C0">
            <w:pPr>
              <w:adjustRightInd w:val="0"/>
              <w:snapToGrid w:val="0"/>
              <w:spacing w:line="34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分值</w:t>
            </w:r>
            <w:proofErr w:type="spellEnd"/>
          </w:p>
        </w:tc>
      </w:tr>
      <w:tr w:rsidR="00A21A72">
        <w:trPr>
          <w:trHeight w:val="1138"/>
          <w:jc w:val="center"/>
        </w:trPr>
        <w:tc>
          <w:tcPr>
            <w:tcW w:w="1251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理念与</w:t>
            </w:r>
            <w:proofErr w:type="spellEnd"/>
          </w:p>
          <w:p w:rsidR="00A21A72" w:rsidRDefault="005565C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目标</w:t>
            </w:r>
            <w:proofErr w:type="spellEnd"/>
          </w:p>
        </w:tc>
        <w:tc>
          <w:tcPr>
            <w:tcW w:w="6705" w:type="dxa"/>
            <w:vAlign w:val="center"/>
          </w:tcPr>
          <w:p w:rsidR="00A21A72" w:rsidRDefault="005565C0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课程设计体现</w:t>
            </w:r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/>
                <w:sz w:val="21"/>
                <w:szCs w:val="21"/>
              </w:rPr>
              <w:t>以学生发展为中心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的理念，教学目标符合学科特点和学生实际；体现对知识、能力与思维等方面的要求。</w:t>
            </w:r>
          </w:p>
          <w:p w:rsidR="00A21A72" w:rsidRDefault="005565C0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教学目标清楚、具体，易于理解，便于实施，行为动词使用正确，阐述规范。</w:t>
            </w:r>
          </w:p>
        </w:tc>
        <w:tc>
          <w:tcPr>
            <w:tcW w:w="897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4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A21A72">
        <w:trPr>
          <w:trHeight w:val="425"/>
          <w:jc w:val="center"/>
        </w:trPr>
        <w:tc>
          <w:tcPr>
            <w:tcW w:w="1251" w:type="dxa"/>
            <w:vMerge w:val="restart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内容</w:t>
            </w:r>
            <w:proofErr w:type="spellEnd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  <w:t>分析</w:t>
            </w:r>
          </w:p>
        </w:tc>
        <w:tc>
          <w:tcPr>
            <w:tcW w:w="6705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教学内容前后知识点关系、地位、作用描述准确，重点、难点分析清楚。</w:t>
            </w:r>
          </w:p>
        </w:tc>
        <w:tc>
          <w:tcPr>
            <w:tcW w:w="897" w:type="dxa"/>
            <w:vMerge w:val="restart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4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A21A72">
        <w:trPr>
          <w:trHeight w:val="606"/>
          <w:jc w:val="center"/>
        </w:trPr>
        <w:tc>
          <w:tcPr>
            <w:tcW w:w="1251" w:type="dxa"/>
            <w:vMerge/>
            <w:vAlign w:val="center"/>
          </w:tcPr>
          <w:p w:rsidR="00A21A72" w:rsidRDefault="00A21A72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705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能够将教学内容与学科研究新进展、实践发展新经验、社会需求新变化相联系。</w:t>
            </w:r>
          </w:p>
        </w:tc>
        <w:tc>
          <w:tcPr>
            <w:tcW w:w="897" w:type="dxa"/>
            <w:vMerge/>
            <w:vAlign w:val="center"/>
          </w:tcPr>
          <w:p w:rsidR="00A21A72" w:rsidRDefault="00A21A72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A21A72">
        <w:trPr>
          <w:trHeight w:val="359"/>
          <w:jc w:val="center"/>
        </w:trPr>
        <w:tc>
          <w:tcPr>
            <w:tcW w:w="1251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  <w:t>学情分析</w:t>
            </w:r>
          </w:p>
        </w:tc>
        <w:tc>
          <w:tcPr>
            <w:tcW w:w="6705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学生认知特点和起点水平表述恰当，学习习惯和能力分析合理。</w:t>
            </w:r>
          </w:p>
        </w:tc>
        <w:tc>
          <w:tcPr>
            <w:tcW w:w="897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4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分</w:t>
            </w:r>
          </w:p>
        </w:tc>
      </w:tr>
      <w:tr w:rsidR="00A21A72">
        <w:trPr>
          <w:trHeight w:val="808"/>
          <w:jc w:val="center"/>
        </w:trPr>
        <w:tc>
          <w:tcPr>
            <w:tcW w:w="1251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</w:pPr>
            <w:proofErr w:type="gram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  <w:t>课程思政</w:t>
            </w:r>
            <w:proofErr w:type="gramEnd"/>
          </w:p>
        </w:tc>
        <w:tc>
          <w:tcPr>
            <w:tcW w:w="6705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897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4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分</w:t>
            </w:r>
          </w:p>
        </w:tc>
      </w:tr>
      <w:tr w:rsidR="00A21A72">
        <w:trPr>
          <w:trHeight w:val="90"/>
          <w:jc w:val="center"/>
        </w:trPr>
        <w:tc>
          <w:tcPr>
            <w:tcW w:w="1251" w:type="dxa"/>
            <w:vMerge w:val="restart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过程与</w:t>
            </w:r>
            <w:proofErr w:type="spellEnd"/>
          </w:p>
          <w:p w:rsidR="00A21A72" w:rsidRDefault="005565C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方法</w:t>
            </w:r>
            <w:proofErr w:type="spellEnd"/>
          </w:p>
        </w:tc>
        <w:tc>
          <w:tcPr>
            <w:tcW w:w="6705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897" w:type="dxa"/>
            <w:vMerge w:val="restart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12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A21A72">
        <w:trPr>
          <w:trHeight w:val="788"/>
          <w:jc w:val="center"/>
        </w:trPr>
        <w:tc>
          <w:tcPr>
            <w:tcW w:w="1251" w:type="dxa"/>
            <w:vMerge/>
            <w:vAlign w:val="center"/>
          </w:tcPr>
          <w:p w:rsidR="00A21A72" w:rsidRDefault="00A21A72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6705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897" w:type="dxa"/>
            <w:vMerge/>
            <w:vAlign w:val="center"/>
          </w:tcPr>
          <w:p w:rsidR="00A21A72" w:rsidRDefault="00A21A72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A21A72">
        <w:trPr>
          <w:trHeight w:val="765"/>
          <w:jc w:val="center"/>
        </w:trPr>
        <w:tc>
          <w:tcPr>
            <w:tcW w:w="1251" w:type="dxa"/>
            <w:vMerge/>
            <w:vAlign w:val="center"/>
          </w:tcPr>
          <w:p w:rsidR="00A21A72" w:rsidRDefault="00A21A72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705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能根据课程特点，用创新的教学策略、方法、技术解决课堂中存在的各种问题和困难。</w:t>
            </w:r>
            <w:r>
              <w:rPr>
                <w:rFonts w:eastAsia="宋体"/>
                <w:sz w:val="21"/>
                <w:szCs w:val="21"/>
              </w:rPr>
              <w:t>教学重点突出，难点把握准确。</w:t>
            </w:r>
          </w:p>
        </w:tc>
        <w:tc>
          <w:tcPr>
            <w:tcW w:w="897" w:type="dxa"/>
            <w:vMerge/>
            <w:vAlign w:val="center"/>
          </w:tcPr>
          <w:p w:rsidR="00A21A72" w:rsidRDefault="00A21A72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A21A72">
        <w:trPr>
          <w:trHeight w:val="742"/>
          <w:jc w:val="center"/>
        </w:trPr>
        <w:tc>
          <w:tcPr>
            <w:tcW w:w="1251" w:type="dxa"/>
            <w:vMerge/>
            <w:vAlign w:val="center"/>
          </w:tcPr>
          <w:p w:rsidR="00A21A72" w:rsidRDefault="00A21A72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705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897" w:type="dxa"/>
            <w:vMerge/>
            <w:vAlign w:val="center"/>
          </w:tcPr>
          <w:p w:rsidR="00A21A72" w:rsidRDefault="00A21A72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A21A72">
        <w:trPr>
          <w:trHeight w:val="476"/>
          <w:jc w:val="center"/>
        </w:trPr>
        <w:tc>
          <w:tcPr>
            <w:tcW w:w="1251" w:type="dxa"/>
            <w:vMerge w:val="restart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考评与</w:t>
            </w:r>
            <w:proofErr w:type="spellEnd"/>
          </w:p>
          <w:p w:rsidR="00A21A72" w:rsidRDefault="005565C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反馈</w:t>
            </w:r>
            <w:proofErr w:type="spellEnd"/>
          </w:p>
        </w:tc>
        <w:tc>
          <w:tcPr>
            <w:tcW w:w="6705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采用多元评价方法，合理评价学生知识、能力与思维的发展。</w:t>
            </w:r>
          </w:p>
        </w:tc>
        <w:tc>
          <w:tcPr>
            <w:tcW w:w="897" w:type="dxa"/>
            <w:vMerge w:val="restart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4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A21A72">
        <w:trPr>
          <w:trHeight w:val="743"/>
          <w:jc w:val="center"/>
        </w:trPr>
        <w:tc>
          <w:tcPr>
            <w:tcW w:w="1251" w:type="dxa"/>
            <w:vMerge/>
            <w:vAlign w:val="center"/>
          </w:tcPr>
          <w:p w:rsidR="00A21A72" w:rsidRDefault="00A21A72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6705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过程性评价与终结性评价相结合，有适合学科、学生特点的评价规则与标准。</w:t>
            </w:r>
          </w:p>
        </w:tc>
        <w:tc>
          <w:tcPr>
            <w:tcW w:w="897" w:type="dxa"/>
            <w:vMerge/>
            <w:vAlign w:val="center"/>
          </w:tcPr>
          <w:p w:rsidR="00A21A72" w:rsidRDefault="00A21A72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A21A72">
        <w:trPr>
          <w:trHeight w:val="797"/>
          <w:jc w:val="center"/>
        </w:trPr>
        <w:tc>
          <w:tcPr>
            <w:tcW w:w="1251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  <w:t>文档规范</w:t>
            </w:r>
          </w:p>
        </w:tc>
        <w:tc>
          <w:tcPr>
            <w:tcW w:w="6705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897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4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分</w:t>
            </w:r>
          </w:p>
        </w:tc>
      </w:tr>
      <w:tr w:rsidR="00A21A72">
        <w:trPr>
          <w:trHeight w:val="732"/>
          <w:jc w:val="center"/>
        </w:trPr>
        <w:tc>
          <w:tcPr>
            <w:tcW w:w="1251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  <w:t>设计创新</w:t>
            </w:r>
          </w:p>
        </w:tc>
        <w:tc>
          <w:tcPr>
            <w:tcW w:w="6705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897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4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分</w:t>
            </w:r>
          </w:p>
        </w:tc>
      </w:tr>
      <w:tr w:rsidR="00A21A72">
        <w:trPr>
          <w:trHeight w:val="441"/>
          <w:jc w:val="center"/>
        </w:trPr>
        <w:tc>
          <w:tcPr>
            <w:tcW w:w="1251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总分</w:t>
            </w:r>
            <w:proofErr w:type="spellEnd"/>
          </w:p>
        </w:tc>
        <w:tc>
          <w:tcPr>
            <w:tcW w:w="6705" w:type="dxa"/>
            <w:vAlign w:val="center"/>
          </w:tcPr>
          <w:p w:rsidR="00A21A72" w:rsidRDefault="00A21A72">
            <w:pPr>
              <w:adjustRightInd w:val="0"/>
              <w:snapToGrid w:val="0"/>
              <w:spacing w:line="3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97" w:type="dxa"/>
            <w:vAlign w:val="center"/>
          </w:tcPr>
          <w:p w:rsidR="00A21A72" w:rsidRDefault="005565C0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40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</w:tbl>
    <w:p w:rsidR="00A21A72" w:rsidRDefault="00A21A72">
      <w:pPr>
        <w:adjustRightInd w:val="0"/>
        <w:snapToGrid w:val="0"/>
        <w:spacing w:line="338" w:lineRule="auto"/>
        <w:rPr>
          <w:rFonts w:eastAsia="黑体"/>
        </w:rPr>
      </w:pPr>
    </w:p>
    <w:p w:rsidR="00A21A72" w:rsidRDefault="00A21A72"/>
    <w:sectPr w:rsidR="00A2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88C"/>
    <w:rsid w:val="0019688C"/>
    <w:rsid w:val="002A25AD"/>
    <w:rsid w:val="005565C0"/>
    <w:rsid w:val="00713F14"/>
    <w:rsid w:val="007B2154"/>
    <w:rsid w:val="00A21A72"/>
    <w:rsid w:val="00BC792B"/>
    <w:rsid w:val="00F46419"/>
    <w:rsid w:val="13B9080D"/>
    <w:rsid w:val="17252C4B"/>
    <w:rsid w:val="198E01C8"/>
    <w:rsid w:val="55B149C2"/>
    <w:rsid w:val="6CDF380F"/>
    <w:rsid w:val="6DF836D2"/>
    <w:rsid w:val="7BB2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65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65C0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39A057-914A-42B2-82B2-968A73EF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lenovo</cp:lastModifiedBy>
  <cp:revision>13</cp:revision>
  <cp:lastPrinted>2022-02-24T06:08:00Z</cp:lastPrinted>
  <dcterms:created xsi:type="dcterms:W3CDTF">2021-10-26T07:41:00Z</dcterms:created>
  <dcterms:modified xsi:type="dcterms:W3CDTF">2022-02-24T08:42:00Z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FD9403BD1E9C4B769F827434DBD13F74</vt:lpwstr>
  </property>
</Properties>
</file>