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仿宋" w:hAnsi="仿宋" w:eastAsia="仿宋"/>
          <w:b/>
          <w:color w:val="02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color w:val="020000"/>
          <w:sz w:val="32"/>
          <w:szCs w:val="32"/>
          <w:shd w:val="clear" w:color="auto" w:fill="FFFFFF"/>
        </w:rPr>
        <w:t>附件1</w:t>
      </w: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b/>
          <w:color w:val="020000"/>
          <w:sz w:val="36"/>
          <w:szCs w:val="36"/>
          <w:shd w:val="clear" w:color="auto" w:fill="FFFFFF"/>
        </w:rPr>
      </w:pPr>
      <w:r>
        <w:rPr>
          <w:rFonts w:hint="eastAsia" w:ascii="仿宋" w:hAnsi="仿宋" w:eastAsia="仿宋"/>
          <w:b/>
          <w:color w:val="020000"/>
          <w:sz w:val="36"/>
          <w:szCs w:val="36"/>
          <w:shd w:val="clear" w:color="auto" w:fill="FFFFFF"/>
        </w:rPr>
        <w:t>202</w:t>
      </w:r>
      <w:r>
        <w:rPr>
          <w:rFonts w:hint="eastAsia" w:ascii="仿宋" w:hAnsi="仿宋" w:eastAsia="仿宋"/>
          <w:b/>
          <w:color w:val="020000"/>
          <w:sz w:val="36"/>
          <w:szCs w:val="36"/>
          <w:shd w:val="clear" w:color="auto" w:fill="FFFFFF"/>
          <w:lang w:val="en-US" w:eastAsia="zh-CN"/>
        </w:rPr>
        <w:t>2</w:t>
      </w:r>
      <w:bookmarkStart w:id="1" w:name="_GoBack"/>
      <w:bookmarkEnd w:id="1"/>
      <w:r>
        <w:rPr>
          <w:rFonts w:hint="eastAsia" w:ascii="仿宋" w:hAnsi="仿宋" w:eastAsia="仿宋"/>
          <w:b/>
          <w:color w:val="020000"/>
          <w:sz w:val="36"/>
          <w:szCs w:val="36"/>
          <w:shd w:val="clear" w:color="auto" w:fill="FFFFFF"/>
        </w:rPr>
        <w:t>年度辽宁师范大学教师教育</w:t>
      </w: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b/>
          <w:color w:val="020000"/>
          <w:sz w:val="36"/>
          <w:szCs w:val="36"/>
          <w:shd w:val="clear" w:color="auto" w:fill="FFFFFF"/>
        </w:rPr>
      </w:pPr>
      <w:r>
        <w:rPr>
          <w:rFonts w:hint="eastAsia" w:ascii="仿宋" w:hAnsi="仿宋" w:eastAsia="仿宋"/>
          <w:b/>
          <w:color w:val="020000"/>
          <w:sz w:val="36"/>
          <w:szCs w:val="36"/>
          <w:shd w:val="clear" w:color="auto" w:fill="FFFFFF"/>
        </w:rPr>
        <w:t>中心专项课题选题指南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b/>
          <w:color w:val="020000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1.</w:t>
      </w:r>
      <w:r>
        <w:rPr>
          <w:rFonts w:hint="eastAsia" w:ascii="仿宋" w:hAnsi="仿宋" w:eastAsia="仿宋" w:cs="Courier New"/>
          <w:color w:val="000000"/>
          <w:kern w:val="0"/>
          <w:sz w:val="32"/>
          <w:szCs w:val="32"/>
        </w:rPr>
        <w:t>师德师风研究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bCs/>
          <w:color w:val="222222"/>
          <w:sz w:val="32"/>
          <w:szCs w:val="32"/>
        </w:rPr>
      </w:pPr>
      <w:r>
        <w:rPr>
          <w:rFonts w:hint="eastAsia" w:ascii="仿宋" w:hAnsi="仿宋" w:eastAsia="仿宋"/>
          <w:bCs/>
          <w:color w:val="222222"/>
          <w:sz w:val="32"/>
          <w:szCs w:val="32"/>
        </w:rPr>
        <w:t>①加强面向师范生的马克思主义理论教育研究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bCs/>
          <w:color w:val="222222"/>
          <w:sz w:val="32"/>
          <w:szCs w:val="32"/>
        </w:rPr>
      </w:pPr>
      <w:r>
        <w:rPr>
          <w:rFonts w:hint="eastAsia" w:ascii="仿宋" w:hAnsi="仿宋" w:eastAsia="仿宋"/>
          <w:bCs/>
          <w:color w:val="222222"/>
          <w:sz w:val="32"/>
          <w:szCs w:val="32"/>
        </w:rPr>
        <w:t>②师范专业课程的“课程思政”研究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bCs/>
          <w:color w:val="222222"/>
          <w:sz w:val="32"/>
          <w:szCs w:val="32"/>
        </w:rPr>
      </w:pPr>
      <w:r>
        <w:rPr>
          <w:rFonts w:hint="eastAsia" w:ascii="仿宋" w:hAnsi="仿宋" w:eastAsia="仿宋"/>
          <w:bCs/>
          <w:color w:val="222222"/>
          <w:sz w:val="32"/>
          <w:szCs w:val="32"/>
        </w:rPr>
        <w:t>③师范生教师职业认同现状及提升策略研究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bCs/>
          <w:color w:val="222222"/>
          <w:sz w:val="32"/>
          <w:szCs w:val="32"/>
        </w:rPr>
      </w:pPr>
      <w:r>
        <w:rPr>
          <w:rFonts w:hint="eastAsia" w:ascii="仿宋" w:hAnsi="仿宋" w:eastAsia="仿宋"/>
          <w:bCs/>
          <w:color w:val="222222"/>
          <w:sz w:val="32"/>
          <w:szCs w:val="32"/>
        </w:rPr>
        <w:t>④师范生师德认知现状与养成机制研究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bCs/>
          <w:color w:val="222222"/>
          <w:sz w:val="32"/>
          <w:szCs w:val="32"/>
        </w:rPr>
      </w:pPr>
      <w:r>
        <w:rPr>
          <w:rFonts w:hint="eastAsia" w:ascii="仿宋" w:hAnsi="仿宋" w:eastAsia="仿宋"/>
          <w:bCs/>
          <w:color w:val="222222"/>
          <w:sz w:val="32"/>
          <w:szCs w:val="32"/>
        </w:rPr>
        <w:t>⑤中华优秀传统文化涵养师德研究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2.</w:t>
      </w:r>
      <w:r>
        <w:rPr>
          <w:rFonts w:hint="eastAsia" w:ascii="仿宋" w:hAnsi="仿宋" w:eastAsia="仿宋" w:cs="Courier New"/>
          <w:color w:val="000000"/>
          <w:kern w:val="0"/>
          <w:sz w:val="32"/>
          <w:szCs w:val="32"/>
        </w:rPr>
        <w:t>教师教育体系建设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①</w:t>
      </w:r>
      <w:r>
        <w:rPr>
          <w:rFonts w:hint="eastAsia" w:ascii="仿宋" w:hAnsi="仿宋" w:eastAsia="仿宋"/>
          <w:sz w:val="32"/>
          <w:szCs w:val="32"/>
        </w:rPr>
        <w:t>“卓越教师培养计划</w:t>
      </w:r>
      <w:r>
        <w:rPr>
          <w:rFonts w:ascii="仿宋" w:hAnsi="仿宋" w:eastAsia="仿宋"/>
          <w:sz w:val="32"/>
          <w:szCs w:val="32"/>
        </w:rPr>
        <w:t>2.0</w:t>
      </w:r>
      <w:r>
        <w:rPr>
          <w:rFonts w:hint="eastAsia" w:ascii="仿宋" w:hAnsi="仿宋" w:eastAsia="仿宋"/>
          <w:sz w:val="32"/>
          <w:szCs w:val="32"/>
        </w:rPr>
        <w:t>”实施路径研究</w:t>
      </w:r>
    </w:p>
    <w:p>
      <w:pPr>
        <w:adjustRightInd w:val="0"/>
        <w:snapToGrid w:val="0"/>
        <w:spacing w:line="360" w:lineRule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②卓越中学教师协同培养新机制体制研究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color w:val="222222"/>
          <w:sz w:val="32"/>
          <w:szCs w:val="32"/>
        </w:rPr>
        <w:t>③</w:t>
      </w:r>
      <w:r>
        <w:rPr>
          <w:rFonts w:hint="eastAsia" w:ascii="仿宋" w:hAnsi="仿宋" w:eastAsia="仿宋"/>
          <w:sz w:val="32"/>
          <w:szCs w:val="32"/>
        </w:rPr>
        <w:t>卓越中学教师培养本硕贯通机制研究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④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教师教育机制体制、培养模式与培养标准研究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bCs/>
          <w:color w:val="222222"/>
          <w:sz w:val="32"/>
          <w:szCs w:val="32"/>
        </w:rPr>
        <w:t>⑤</w:t>
      </w:r>
      <w:r>
        <w:rPr>
          <w:rFonts w:hint="eastAsia" w:ascii="仿宋" w:hAnsi="仿宋" w:eastAsia="仿宋"/>
          <w:sz w:val="32"/>
          <w:szCs w:val="32"/>
        </w:rPr>
        <w:t>教师教育改革创新实验区建设研究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⑥</w:t>
      </w:r>
      <w:r>
        <w:rPr>
          <w:rFonts w:hint="eastAsia" w:ascii="仿宋" w:hAnsi="仿宋" w:eastAsia="仿宋"/>
          <w:bCs/>
          <w:color w:val="222222"/>
          <w:sz w:val="32"/>
          <w:szCs w:val="32"/>
        </w:rPr>
        <w:t>师范生教育实践体系构建、教育实践管理模式创新研究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3.师范</w:t>
      </w:r>
      <w:r>
        <w:rPr>
          <w:rFonts w:hint="eastAsia" w:ascii="仿宋" w:hAnsi="仿宋" w:eastAsia="仿宋" w:cs="Courier New"/>
          <w:bCs/>
          <w:color w:val="000000"/>
          <w:kern w:val="0"/>
          <w:sz w:val="32"/>
          <w:szCs w:val="32"/>
        </w:rPr>
        <w:t>专业建设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①一流师范专业建设研究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②师范专业主动适应区域发展需求研究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③师范专业认证背景下产出导向的人才培养研究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④师范专业认证背景下教师教育质量评价体系研究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⑤师范专业认证背景下教师教育实践教学质量保障研究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4.教师教育课程建设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bCs/>
          <w:color w:val="222222"/>
          <w:sz w:val="32"/>
          <w:szCs w:val="32"/>
        </w:rPr>
      </w:pPr>
      <w:r>
        <w:rPr>
          <w:rFonts w:hint="eastAsia" w:ascii="仿宋" w:hAnsi="仿宋" w:eastAsia="仿宋"/>
          <w:bCs/>
          <w:color w:val="222222"/>
          <w:sz w:val="32"/>
          <w:szCs w:val="32"/>
        </w:rPr>
        <w:t>①教师教育课程资源建设研究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bCs/>
          <w:color w:val="222222"/>
          <w:sz w:val="32"/>
          <w:szCs w:val="32"/>
        </w:rPr>
      </w:pPr>
      <w:r>
        <w:rPr>
          <w:rFonts w:hint="eastAsia" w:ascii="仿宋" w:hAnsi="仿宋" w:eastAsia="仿宋"/>
          <w:bCs/>
          <w:color w:val="222222"/>
          <w:sz w:val="32"/>
          <w:szCs w:val="32"/>
        </w:rPr>
        <w:t>②教师教育“金课”建设研究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bCs/>
          <w:color w:val="222222"/>
          <w:sz w:val="32"/>
          <w:szCs w:val="32"/>
        </w:rPr>
      </w:pPr>
      <w:r>
        <w:rPr>
          <w:rFonts w:hint="eastAsia" w:ascii="仿宋" w:hAnsi="仿宋" w:eastAsia="仿宋"/>
          <w:bCs/>
          <w:color w:val="222222"/>
          <w:sz w:val="32"/>
          <w:szCs w:val="32"/>
        </w:rPr>
        <w:t>③关注“学习过程”的教师教育类课程考核方式研究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bCs/>
          <w:color w:val="222222"/>
          <w:sz w:val="32"/>
          <w:szCs w:val="32"/>
        </w:rPr>
      </w:pPr>
      <w:r>
        <w:rPr>
          <w:rFonts w:hint="eastAsia" w:ascii="仿宋" w:hAnsi="仿宋" w:eastAsia="仿宋"/>
          <w:bCs/>
          <w:color w:val="222222"/>
          <w:sz w:val="32"/>
          <w:szCs w:val="32"/>
        </w:rPr>
        <w:t>④教师教育类课程“教考分离”机制研究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bCs/>
          <w:color w:val="222222"/>
          <w:sz w:val="32"/>
          <w:szCs w:val="32"/>
        </w:rPr>
      </w:pPr>
      <w:r>
        <w:rPr>
          <w:rFonts w:hint="eastAsia" w:ascii="仿宋" w:hAnsi="仿宋" w:eastAsia="仿宋"/>
          <w:bCs/>
          <w:color w:val="222222"/>
          <w:sz w:val="32"/>
          <w:szCs w:val="32"/>
        </w:rPr>
        <w:t>⑤教师教育类课程的信息化、智慧化研究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5.教师专业发展</w:t>
      </w:r>
      <w:bookmarkStart w:id="0" w:name="_Hlk29326932"/>
    </w:p>
    <w:p>
      <w:pPr>
        <w:adjustRightInd w:val="0"/>
        <w:snapToGrid w:val="0"/>
        <w:spacing w:line="360" w:lineRule="auto"/>
        <w:rPr>
          <w:rFonts w:ascii="仿宋" w:hAnsi="仿宋" w:eastAsia="仿宋"/>
          <w:bCs/>
          <w:color w:val="222222"/>
          <w:sz w:val="32"/>
          <w:szCs w:val="32"/>
        </w:rPr>
      </w:pPr>
      <w:r>
        <w:rPr>
          <w:rFonts w:hint="eastAsia" w:ascii="仿宋" w:hAnsi="仿宋" w:eastAsia="仿宋"/>
          <w:bCs/>
          <w:color w:val="222222"/>
          <w:sz w:val="32"/>
          <w:szCs w:val="32"/>
        </w:rPr>
        <w:t>①中小学学科教师核心素养培育研究</w:t>
      </w:r>
    </w:p>
    <w:bookmarkEnd w:id="0"/>
    <w:p>
      <w:pPr>
        <w:adjustRightInd w:val="0"/>
        <w:snapToGrid w:val="0"/>
        <w:spacing w:line="360" w:lineRule="auto"/>
        <w:rPr>
          <w:rFonts w:ascii="仿宋" w:hAnsi="仿宋" w:eastAsia="仿宋"/>
          <w:bCs/>
          <w:color w:val="222222"/>
          <w:sz w:val="32"/>
          <w:szCs w:val="32"/>
        </w:rPr>
      </w:pPr>
      <w:r>
        <w:rPr>
          <w:rFonts w:hint="eastAsia" w:ascii="仿宋" w:hAnsi="仿宋" w:eastAsia="仿宋"/>
          <w:bCs/>
          <w:color w:val="222222"/>
          <w:sz w:val="32"/>
          <w:szCs w:val="32"/>
        </w:rPr>
        <w:t>②基础教育各学科课程标准及教学问题研究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bCs/>
          <w:color w:val="222222"/>
          <w:sz w:val="32"/>
          <w:szCs w:val="32"/>
        </w:rPr>
      </w:pPr>
      <w:r>
        <w:rPr>
          <w:rFonts w:hint="eastAsia" w:ascii="仿宋" w:hAnsi="仿宋" w:eastAsia="仿宋"/>
          <w:bCs/>
          <w:color w:val="222222"/>
          <w:sz w:val="32"/>
          <w:szCs w:val="32"/>
        </w:rPr>
        <w:t>③师范生“三字一话”等从师基本技能培养研究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bCs/>
          <w:color w:val="222222"/>
          <w:sz w:val="32"/>
          <w:szCs w:val="32"/>
        </w:rPr>
      </w:pPr>
      <w:r>
        <w:rPr>
          <w:rFonts w:hint="eastAsia" w:ascii="仿宋" w:hAnsi="仿宋" w:eastAsia="仿宋"/>
          <w:bCs/>
          <w:color w:val="222222"/>
          <w:sz w:val="32"/>
          <w:szCs w:val="32"/>
        </w:rPr>
        <w:t>④</w:t>
      </w:r>
      <w:r>
        <w:rPr>
          <w:rFonts w:ascii="仿宋" w:hAnsi="仿宋" w:eastAsia="仿宋"/>
          <w:bCs/>
          <w:color w:val="222222"/>
          <w:sz w:val="32"/>
          <w:szCs w:val="32"/>
        </w:rPr>
        <w:t>师范生</w:t>
      </w:r>
      <w:r>
        <w:rPr>
          <w:rFonts w:hint="eastAsia" w:ascii="仿宋" w:hAnsi="仿宋" w:eastAsia="仿宋"/>
          <w:bCs/>
          <w:color w:val="222222"/>
          <w:sz w:val="32"/>
          <w:szCs w:val="32"/>
        </w:rPr>
        <w:t>班级管理</w:t>
      </w:r>
      <w:r>
        <w:rPr>
          <w:rFonts w:ascii="仿宋" w:hAnsi="仿宋" w:eastAsia="仿宋"/>
          <w:bCs/>
          <w:color w:val="222222"/>
          <w:sz w:val="32"/>
          <w:szCs w:val="32"/>
        </w:rPr>
        <w:t>能力培养研究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bCs/>
          <w:color w:val="222222"/>
          <w:sz w:val="32"/>
          <w:szCs w:val="32"/>
        </w:rPr>
      </w:pPr>
      <w:r>
        <w:rPr>
          <w:rFonts w:hint="eastAsia" w:ascii="仿宋" w:hAnsi="仿宋" w:eastAsia="仿宋" w:cs="Times New Roman"/>
          <w:bCs/>
          <w:color w:val="222222"/>
          <w:sz w:val="32"/>
          <w:szCs w:val="32"/>
        </w:rPr>
        <w:t>⑤师范生信息素养形成与评价研究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bCs/>
          <w:color w:val="222222"/>
          <w:sz w:val="32"/>
          <w:szCs w:val="32"/>
        </w:rPr>
      </w:pPr>
      <w:r>
        <w:rPr>
          <w:rFonts w:hint="eastAsia" w:ascii="仿宋" w:hAnsi="仿宋" w:eastAsia="仿宋"/>
          <w:bCs/>
          <w:color w:val="222222"/>
          <w:sz w:val="32"/>
          <w:szCs w:val="32"/>
        </w:rPr>
        <w:t>6.教师教育其他方面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bCs/>
          <w:color w:val="222222"/>
          <w:sz w:val="24"/>
          <w:szCs w:val="24"/>
        </w:rPr>
      </w:pPr>
    </w:p>
    <w:p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iMmI4YjM1MGUyMzUyMTZmYzgwOWJmOTE5NzczYjIifQ=="/>
  </w:docVars>
  <w:rsids>
    <w:rsidRoot w:val="004053D0"/>
    <w:rsid w:val="00002837"/>
    <w:rsid w:val="00045E54"/>
    <w:rsid w:val="000612BD"/>
    <w:rsid w:val="000637FB"/>
    <w:rsid w:val="00064E34"/>
    <w:rsid w:val="000B7E7D"/>
    <w:rsid w:val="000F50D2"/>
    <w:rsid w:val="00114CD0"/>
    <w:rsid w:val="001F437D"/>
    <w:rsid w:val="00217CBE"/>
    <w:rsid w:val="0022793C"/>
    <w:rsid w:val="002571B7"/>
    <w:rsid w:val="0027414D"/>
    <w:rsid w:val="00281C7F"/>
    <w:rsid w:val="002B3A9F"/>
    <w:rsid w:val="002C7230"/>
    <w:rsid w:val="002D3BCE"/>
    <w:rsid w:val="00341ED4"/>
    <w:rsid w:val="00361A07"/>
    <w:rsid w:val="003628BF"/>
    <w:rsid w:val="003A6C3F"/>
    <w:rsid w:val="003B7C1D"/>
    <w:rsid w:val="003F0040"/>
    <w:rsid w:val="004042CF"/>
    <w:rsid w:val="0040440B"/>
    <w:rsid w:val="004053D0"/>
    <w:rsid w:val="00406E7C"/>
    <w:rsid w:val="00407E27"/>
    <w:rsid w:val="004402F1"/>
    <w:rsid w:val="004577D8"/>
    <w:rsid w:val="00485072"/>
    <w:rsid w:val="004C4F95"/>
    <w:rsid w:val="004D576D"/>
    <w:rsid w:val="004E667E"/>
    <w:rsid w:val="00535C89"/>
    <w:rsid w:val="00536D72"/>
    <w:rsid w:val="005A49B6"/>
    <w:rsid w:val="005B2A9E"/>
    <w:rsid w:val="005B618C"/>
    <w:rsid w:val="006130E7"/>
    <w:rsid w:val="006555DF"/>
    <w:rsid w:val="006A4AB4"/>
    <w:rsid w:val="00753D0A"/>
    <w:rsid w:val="007618A1"/>
    <w:rsid w:val="00785F84"/>
    <w:rsid w:val="007C00D7"/>
    <w:rsid w:val="007C34E8"/>
    <w:rsid w:val="007D334A"/>
    <w:rsid w:val="00825678"/>
    <w:rsid w:val="00863ABD"/>
    <w:rsid w:val="008E41B0"/>
    <w:rsid w:val="00902A45"/>
    <w:rsid w:val="009300E1"/>
    <w:rsid w:val="0096267B"/>
    <w:rsid w:val="00981917"/>
    <w:rsid w:val="00984EF9"/>
    <w:rsid w:val="00993B31"/>
    <w:rsid w:val="00993DDA"/>
    <w:rsid w:val="00994182"/>
    <w:rsid w:val="009A34AC"/>
    <w:rsid w:val="009A7080"/>
    <w:rsid w:val="009C2D2C"/>
    <w:rsid w:val="009E3D31"/>
    <w:rsid w:val="00A3466A"/>
    <w:rsid w:val="00AA0E98"/>
    <w:rsid w:val="00AA7DF8"/>
    <w:rsid w:val="00AC4027"/>
    <w:rsid w:val="00AC74FF"/>
    <w:rsid w:val="00AF392A"/>
    <w:rsid w:val="00B13644"/>
    <w:rsid w:val="00B16AD4"/>
    <w:rsid w:val="00B3274C"/>
    <w:rsid w:val="00B90AE8"/>
    <w:rsid w:val="00BA7010"/>
    <w:rsid w:val="00BA76CC"/>
    <w:rsid w:val="00BB0F55"/>
    <w:rsid w:val="00BB7055"/>
    <w:rsid w:val="00BC619D"/>
    <w:rsid w:val="00BC7BA6"/>
    <w:rsid w:val="00BD7CA6"/>
    <w:rsid w:val="00C065EE"/>
    <w:rsid w:val="00C45E99"/>
    <w:rsid w:val="00C95D36"/>
    <w:rsid w:val="00CC4C30"/>
    <w:rsid w:val="00D17CA6"/>
    <w:rsid w:val="00D6705A"/>
    <w:rsid w:val="00D72230"/>
    <w:rsid w:val="00DC1AAE"/>
    <w:rsid w:val="00DF18DD"/>
    <w:rsid w:val="00DF2F4F"/>
    <w:rsid w:val="00E57CE7"/>
    <w:rsid w:val="00E71D1E"/>
    <w:rsid w:val="00E85FBA"/>
    <w:rsid w:val="00EE393E"/>
    <w:rsid w:val="00F143C0"/>
    <w:rsid w:val="00F148BC"/>
    <w:rsid w:val="00F608EF"/>
    <w:rsid w:val="00FA27B9"/>
    <w:rsid w:val="00FA5D4E"/>
    <w:rsid w:val="00FE0FFD"/>
    <w:rsid w:val="00FF326B"/>
    <w:rsid w:val="6E8C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uiPriority w:val="0"/>
    <w:rPr>
      <w:rFonts w:ascii="Calibri" w:hAnsi="Calibri" w:eastAsia="宋体" w:cs="Times New Roman"/>
      <w:color w:val="000000"/>
      <w:u w:val="none"/>
    </w:rPr>
  </w:style>
  <w:style w:type="character" w:customStyle="1" w:styleId="12">
    <w:name w:val="页眉 字符"/>
    <w:basedOn w:val="8"/>
    <w:link w:val="5"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正文文本缩进 字符"/>
    <w:link w:val="2"/>
    <w:uiPriority w:val="0"/>
    <w:rPr>
      <w:rFonts w:ascii="黑体" w:hAnsi="宋体" w:eastAsia="黑体"/>
      <w:sz w:val="28"/>
    </w:rPr>
  </w:style>
  <w:style w:type="character" w:customStyle="1" w:styleId="15">
    <w:name w:val="正文文本缩进 Char1"/>
    <w:basedOn w:val="8"/>
    <w:semiHidden/>
    <w:uiPriority w:val="99"/>
  </w:style>
  <w:style w:type="character" w:customStyle="1" w:styleId="16">
    <w:name w:val="批注框文本 字符"/>
    <w:basedOn w:val="8"/>
    <w:link w:val="3"/>
    <w:semiHidden/>
    <w:uiPriority w:val="99"/>
    <w:rPr>
      <w:sz w:val="18"/>
      <w:szCs w:val="18"/>
    </w:rPr>
  </w:style>
  <w:style w:type="paragraph" w:customStyle="1" w:styleId="17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  <w:kern w:val="0"/>
      <w:sz w:val="30"/>
      <w:szCs w:val="30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541</Words>
  <Characters>552</Characters>
  <Lines>4</Lines>
  <Paragraphs>1</Paragraphs>
  <TotalTime>2</TotalTime>
  <ScaleCrop>false</ScaleCrop>
  <LinksUpToDate>false</LinksUpToDate>
  <CharactersWithSpaces>552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2020-11-14T23:40:00Z</dcterms:created>
  <dc:creator>SL</dc:creator>
  <cp:lastModifiedBy>风一样自由</cp:lastModifiedBy>
  <cp:lastPrinted>2020-11-13T02:37:00Z</cp:lastPrinted>
  <dcterms:modified xsi:type="dcterms:W3CDTF">2022-10-17T07:15:49Z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95382785DA3C4215AF9D87478876C3EB</vt:lpwstr>
  </property>
</Properties>
</file>