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121" w:rsidRDefault="00C422BF">
      <w:pPr>
        <w:pStyle w:val="1"/>
        <w:numPr>
          <w:ilvl w:val="0"/>
          <w:numId w:val="0"/>
        </w:numPr>
      </w:pPr>
      <w:r>
        <w:rPr>
          <w:rFonts w:hint="eastAsia"/>
        </w:rPr>
        <w:t>教材操作手册</w:t>
      </w:r>
      <w:r w:rsidR="00831F7A">
        <w:rPr>
          <w:rFonts w:hint="eastAsia"/>
        </w:rPr>
        <w:t>-</w:t>
      </w:r>
      <w:r w:rsidR="00831F7A">
        <w:rPr>
          <w:rFonts w:hint="eastAsia"/>
        </w:rPr>
        <w:t>授课教师</w:t>
      </w:r>
    </w:p>
    <w:p w:rsidR="00831F7A" w:rsidRPr="00FD6686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1.1.1.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  <w:t>登录方式</w:t>
      </w:r>
    </w:p>
    <w:p w:rsidR="00831F7A" w:rsidRDefault="00831F7A" w:rsidP="00802932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通过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教务处首页</w:t>
      </w: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登录</w:t>
      </w:r>
      <w:r w:rsidR="00120422"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：</w:t>
      </w:r>
      <w:r w:rsidRPr="00802932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统一身份认证登录后，进入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新版教务系统首页</w:t>
      </w:r>
      <w:r w:rsidR="0012042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（</w:t>
      </w:r>
      <w:hyperlink r:id="rId7" w:history="1">
        <w:r w:rsidR="00120422" w:rsidRPr="0010210A">
          <w:rPr>
            <w:rStyle w:val="ab"/>
            <w:rFonts w:ascii="Microsoft YaHei UI" w:eastAsia="Microsoft YaHei UI" w:hAnsiTheme="minorHAnsi" w:cstheme="minorBidi"/>
            <w:bCs/>
            <w:kern w:val="2"/>
            <w:sz w:val="21"/>
            <w:szCs w:val="21"/>
            <w:lang w:eastAsia="zh-CN"/>
          </w:rPr>
          <w:t>http://jwgl2022.lnnu.edu.cn/eams/homeExt.action</w:t>
        </w:r>
      </w:hyperlink>
      <w:r w:rsidR="0012042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）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。</w:t>
      </w:r>
    </w:p>
    <w:p w:rsidR="00120422" w:rsidRPr="00120422" w:rsidRDefault="00120422" w:rsidP="00120422">
      <w:pPr>
        <w:pStyle w:val="a4"/>
        <w:spacing w:before="128" w:line="360" w:lineRule="auto"/>
        <w:ind w:right="107"/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</w:pPr>
      <w:r>
        <w:rPr>
          <w:noProof/>
        </w:rPr>
        <w:drawing>
          <wp:inline distT="0" distB="0" distL="0" distR="0" wp14:anchorId="06CADE37" wp14:editId="0B0287D7">
            <wp:extent cx="5274310" cy="20186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831F7A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5F05BB8C" wp14:editId="72C64058">
            <wp:extent cx="5274310" cy="187579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932" w:rsidRPr="00CB1FC8" w:rsidRDefault="00802932" w:rsidP="00802932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如需要切换身份（管理员、教师），可在右上角对身份进行选择，点击【切换】按钮。（需要切换到教师身份）。</w:t>
      </w:r>
    </w:p>
    <w:p w:rsidR="00802932" w:rsidRDefault="00B97832" w:rsidP="00802932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36EF3861" wp14:editId="68657CE6">
            <wp:extent cx="1996611" cy="639060"/>
            <wp:effectExtent l="0" t="0" r="381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08916" cy="64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B97832">
      <w:pPr>
        <w:numPr>
          <w:ilvl w:val="0"/>
          <w:numId w:val="0"/>
        </w:numPr>
      </w:pP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>
        <w:rPr>
          <w:rFonts w:ascii="Microsoft YaHei UI" w:eastAsia="Microsoft YaHei UI"/>
          <w:b/>
          <w:color w:val="575757"/>
          <w:sz w:val="32"/>
        </w:rPr>
        <w:t>2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>
        <w:rPr>
          <w:rFonts w:ascii="Microsoft YaHei UI" w:eastAsia="Microsoft YaHei UI" w:hint="eastAsia"/>
          <w:b/>
          <w:color w:val="575757"/>
          <w:sz w:val="32"/>
        </w:rPr>
        <w:t>为我的课程指定教材</w:t>
      </w:r>
    </w:p>
    <w:p w:rsidR="00737F4F" w:rsidRPr="00BB4B4B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lastRenderedPageBreak/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我的授课</w:t>
      </w:r>
      <w:r>
        <w:rPr>
          <w:rFonts w:ascii="Microsoft YaHei UI" w:eastAsia="Microsoft YaHei UI"/>
          <w:bCs/>
          <w:color w:val="575757"/>
          <w:sz w:val="21"/>
          <w:szCs w:val="21"/>
        </w:rPr>
        <w:t>-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为我的课程指定教材</w:t>
      </w:r>
      <w:r w:rsidR="00120422">
        <w:rPr>
          <w:rFonts w:ascii="Microsoft YaHei UI" w:eastAsia="Microsoft YaHei UI" w:hint="eastAsia"/>
          <w:bCs/>
          <w:color w:val="575757"/>
          <w:sz w:val="21"/>
          <w:szCs w:val="21"/>
        </w:rPr>
        <w:t>（</w:t>
      </w:r>
      <w:r w:rsidR="00120422" w:rsidRPr="00120422">
        <w:rPr>
          <w:rFonts w:ascii="Microsoft YaHei UI" w:eastAsia="Microsoft YaHei UI" w:hint="eastAsia"/>
          <w:bCs/>
          <w:color w:val="FF0000"/>
          <w:sz w:val="21"/>
          <w:szCs w:val="21"/>
        </w:rPr>
        <w:t>马工程教材对应课程已经提前预置教材，仅需要维护数量</w:t>
      </w:r>
      <w:r w:rsidR="00120422">
        <w:rPr>
          <w:rFonts w:ascii="Microsoft YaHei UI" w:eastAsia="Microsoft YaHei UI" w:hint="eastAsia"/>
          <w:bCs/>
          <w:color w:val="575757"/>
          <w:sz w:val="21"/>
          <w:szCs w:val="21"/>
        </w:rPr>
        <w:t>）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可线上申请教学任务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指定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教材。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737F4F" w:rsidRDefault="007D7C08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DF7F824" wp14:editId="3DA60166">
            <wp:extent cx="5274310" cy="156019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A11" w:rsidRDefault="00BF0A11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切换到对应学期。</w:t>
      </w:r>
    </w:p>
    <w:p w:rsidR="00737F4F" w:rsidRDefault="00737F4F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功能按钮包括有：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指定教材</w:t>
      </w:r>
      <w:r w:rsidR="007D7C08">
        <w:rPr>
          <w:rFonts w:ascii="Microsoft YaHei UI" w:eastAsia="Microsoft YaHei UI" w:hint="eastAsia"/>
          <w:bCs/>
          <w:color w:val="575757"/>
          <w:sz w:val="21"/>
          <w:szCs w:val="21"/>
        </w:rPr>
        <w:t>（</w:t>
      </w:r>
      <w:bookmarkStart w:id="0" w:name="_GoBack"/>
      <w:bookmarkEnd w:id="0"/>
      <w:r w:rsidR="007D7C08">
        <w:rPr>
          <w:rFonts w:ascii="Microsoft YaHei UI" w:eastAsia="Microsoft YaHei UI" w:hint="eastAsia"/>
          <w:bCs/>
          <w:color w:val="575757"/>
          <w:sz w:val="21"/>
          <w:szCs w:val="21"/>
        </w:rPr>
        <w:t>列表右侧操作按钮）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、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删除、修改教材状态、批量指定教材、批量维护教材数量。</w:t>
      </w:r>
    </w:p>
    <w:p w:rsidR="004140ED" w:rsidRDefault="004140ED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指定教材：</w:t>
      </w:r>
      <w:r w:rsidR="007D7C08">
        <w:rPr>
          <w:rFonts w:ascii="Microsoft YaHei UI" w:eastAsia="Microsoft YaHei UI" w:hint="eastAsia"/>
          <w:bCs/>
          <w:color w:val="575757"/>
          <w:sz w:val="21"/>
          <w:szCs w:val="21"/>
        </w:rPr>
        <w:t>（列表右侧操作按钮）</w:t>
      </w:r>
    </w:p>
    <w:p w:rsidR="004140ED" w:rsidRPr="004140ED" w:rsidRDefault="004140ED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DFCCC21" wp14:editId="2B9859EA">
            <wp:extent cx="5274310" cy="95377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通过输入查找条件，可以在【教材选用列表】中显示可用的教材。</w:t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如未找到可用教材，需要使用【</w:t>
      </w:r>
      <w:r w:rsidRPr="004140ED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】模块功能，操作详见1</w:t>
      </w:r>
      <w:r>
        <w:rPr>
          <w:rFonts w:ascii="Microsoft YaHei UI" w:eastAsia="Microsoft YaHei UI"/>
          <w:bCs/>
          <w:color w:val="575757"/>
          <w:sz w:val="21"/>
          <w:szCs w:val="21"/>
        </w:rPr>
        <w:t>.1.3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4140ED" w:rsidRPr="004140ED" w:rsidRDefault="004140ED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2B03570F" wp14:editId="3A2F94D2">
            <wp:extent cx="5274310" cy="27768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Default="004140ED" w:rsidP="004140ED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输入教师用书数、</w:t>
      </w:r>
      <w:r w:rsidR="00580C38">
        <w:rPr>
          <w:rFonts w:ascii="Microsoft YaHei UI" w:eastAsia="Microsoft YaHei UI" w:hint="eastAsia"/>
          <w:bCs/>
          <w:color w:val="575757"/>
          <w:sz w:val="21"/>
          <w:szCs w:val="21"/>
        </w:rPr>
        <w:t>学生用书数、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备用数、备注。</w:t>
      </w:r>
      <w:r w:rsidR="00580C38">
        <w:rPr>
          <w:rFonts w:ascii="Microsoft YaHei UI" w:eastAsia="Microsoft YaHei UI" w:hint="eastAsia"/>
          <w:bCs/>
          <w:color w:val="575757"/>
          <w:sz w:val="21"/>
          <w:szCs w:val="21"/>
        </w:rPr>
        <w:t>提交申请单。</w:t>
      </w:r>
    </w:p>
    <w:p w:rsidR="004140ED" w:rsidRPr="004140ED" w:rsidRDefault="007D7C08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33A524F8" wp14:editId="571CE17F">
            <wp:extent cx="5274310" cy="178625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0ED" w:rsidRPr="004140ED" w:rsidRDefault="004140ED" w:rsidP="004140E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</w:p>
    <w:p w:rsidR="008312B3" w:rsidRDefault="008312B3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批量指定教材：如多个任务指定相同教材，可使用该按钮。</w:t>
      </w:r>
      <w:r w:rsidR="00A77660"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（第一步）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可以多选教学任务，点击【批量指定教材】。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查找教材（与单个任务指定教材操作一致）。</w:t>
      </w:r>
    </w:p>
    <w:p w:rsidR="008312B3" w:rsidRDefault="008312B3" w:rsidP="008312B3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输入备注。</w:t>
      </w:r>
      <w:r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（用书数需要在提交后返回上一页使用【批量维护教材数量】功能）。</w:t>
      </w:r>
    </w:p>
    <w:p w:rsidR="00E84565" w:rsidRDefault="00E84565" w:rsidP="00E84565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批量维护教材数量：</w:t>
      </w:r>
      <w:r w:rsidR="00A77660"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（第二步）</w:t>
      </w:r>
    </w:p>
    <w:p w:rsidR="00E84565" w:rsidRDefault="00E84565" w:rsidP="00E84565">
      <w:pPr>
        <w:pStyle w:val="a6"/>
        <w:numPr>
          <w:ilvl w:val="2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输入教师用书数、备用数。</w:t>
      </w:r>
    </w:p>
    <w:p w:rsidR="00E84565" w:rsidRPr="00E84565" w:rsidRDefault="00E84565" w:rsidP="00E84565">
      <w:pPr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  <w:r w:rsidRPr="00E84565">
        <w:rPr>
          <w:noProof/>
        </w:rPr>
        <w:lastRenderedPageBreak/>
        <w:drawing>
          <wp:inline distT="0" distB="0" distL="0" distR="0">
            <wp:extent cx="5274310" cy="78486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F4F" w:rsidRDefault="00737F4F" w:rsidP="00737F4F">
      <w:pPr>
        <w:pStyle w:val="a6"/>
        <w:numPr>
          <w:ilvl w:val="1"/>
          <w:numId w:val="21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修改教材状态：</w:t>
      </w:r>
      <w:r w:rsidR="004140ED">
        <w:rPr>
          <w:rFonts w:ascii="Microsoft YaHei UI" w:eastAsia="Microsoft YaHei UI" w:hint="eastAsia"/>
          <w:bCs/>
          <w:color w:val="575757"/>
          <w:sz w:val="21"/>
          <w:szCs w:val="21"/>
        </w:rPr>
        <w:t>可根据实际情况选择教材状态。</w:t>
      </w:r>
      <w:r w:rsidR="00E84565">
        <w:rPr>
          <w:rFonts w:ascii="Microsoft YaHei UI" w:eastAsia="Microsoft YaHei UI" w:hint="eastAsia"/>
          <w:bCs/>
          <w:color w:val="575757"/>
          <w:sz w:val="21"/>
          <w:szCs w:val="21"/>
        </w:rPr>
        <w:t>可选择教材已发、不需要教材、自编讲义/</w:t>
      </w:r>
      <w:r w:rsidR="00E84565">
        <w:rPr>
          <w:rFonts w:ascii="Microsoft YaHei UI" w:eastAsia="Microsoft YaHei UI"/>
          <w:bCs/>
          <w:color w:val="575757"/>
          <w:sz w:val="21"/>
          <w:szCs w:val="21"/>
        </w:rPr>
        <w:t>PPT</w:t>
      </w:r>
      <w:r w:rsidR="00E84565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Default="004140ED" w:rsidP="00E966D6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11C8EBAA" wp14:editId="31A340C5">
            <wp:extent cx="1833513" cy="1257802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40373" cy="1262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F4F" w:rsidRDefault="00737F4F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</w:t>
      </w:r>
      <w:r w:rsidR="00E966D6">
        <w:rPr>
          <w:rFonts w:ascii="Microsoft YaHei UI" w:eastAsia="Microsoft YaHei UI" w:hint="eastAsia"/>
          <w:bCs/>
          <w:color w:val="575757"/>
          <w:sz w:val="21"/>
          <w:szCs w:val="21"/>
        </w:rPr>
        <w:t>任务完成教材绑定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Pr="00737F4F" w:rsidRDefault="00737F4F" w:rsidP="00737F4F">
      <w:pPr>
        <w:numPr>
          <w:ilvl w:val="0"/>
          <w:numId w:val="0"/>
        </w:numPr>
      </w:pP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 w:rsidR="00737F4F">
        <w:rPr>
          <w:rFonts w:ascii="Microsoft YaHei UI" w:eastAsia="Microsoft YaHei UI"/>
          <w:b/>
          <w:color w:val="575757"/>
          <w:sz w:val="32"/>
        </w:rPr>
        <w:t>3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 w:rsidR="00133794">
        <w:rPr>
          <w:rFonts w:ascii="Microsoft YaHei UI" w:eastAsia="Microsoft YaHei UI" w:hint="eastAsia"/>
          <w:b/>
          <w:color w:val="575757"/>
          <w:sz w:val="32"/>
        </w:rPr>
        <w:t>申请新增教材</w:t>
      </w:r>
    </w:p>
    <w:p w:rsidR="00831F7A" w:rsidRPr="00133794" w:rsidRDefault="00831F7A" w:rsidP="0013379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我的授课</w:t>
      </w:r>
      <w:r>
        <w:rPr>
          <w:rFonts w:ascii="Microsoft YaHei UI" w:eastAsia="Microsoft YaHei UI"/>
          <w:bCs/>
          <w:color w:val="575757"/>
          <w:sz w:val="21"/>
          <w:szCs w:val="21"/>
        </w:rPr>
        <w:t>-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可线上申请教材添加。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807A9E" w:rsidRDefault="00831F7A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功能按钮包括有：添加、查看、取消申请</w:t>
      </w:r>
      <w:r w:rsidR="00807A9E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07A9E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申请页面表单中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加</w:t>
      </w:r>
      <w:r w:rsidR="00831F7A" w:rsidRPr="00807A9E">
        <w:rPr>
          <w:rFonts w:ascii="Microsoft YaHei UI" w:eastAsia="Microsoft YaHei UI" w:hint="eastAsia"/>
          <w:bCs/>
          <w:color w:val="FF0000"/>
          <w:sz w:val="21"/>
          <w:szCs w:val="21"/>
        </w:rPr>
        <w:t>*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的字段为必填项。</w:t>
      </w:r>
    </w:p>
    <w:p w:rsidR="00831F7A" w:rsidRDefault="00A77660" w:rsidP="00807A9E">
      <w:pPr>
        <w:numPr>
          <w:ilvl w:val="0"/>
          <w:numId w:val="0"/>
        </w:numPr>
        <w:ind w:left="425" w:hanging="425"/>
        <w:rPr>
          <w:sz w:val="30"/>
        </w:rPr>
      </w:pPr>
      <w:r>
        <w:rPr>
          <w:noProof/>
        </w:rPr>
        <w:lastRenderedPageBreak/>
        <w:drawing>
          <wp:inline distT="0" distB="0" distL="0" distR="0" wp14:anchorId="437537AF" wp14:editId="1FCAF5F5">
            <wp:extent cx="5274310" cy="30676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提交后如需撤回，可点击【取消申请】。</w:t>
      </w:r>
    </w:p>
    <w:p w:rsidR="00807A9E" w:rsidRDefault="00807A9E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2BC0EE9D" wp14:editId="165A3469">
            <wp:extent cx="5274310" cy="6330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6A7" w:rsidRDefault="004206A7" w:rsidP="004206A7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提交后经过审核通过后，审核结果变更为【已通过】。审核通过的教材可供后续使用。</w:t>
      </w:r>
    </w:p>
    <w:p w:rsidR="004206A7" w:rsidRDefault="004206A7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</w:p>
    <w:sectPr w:rsidR="004206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22BF" w:rsidRDefault="00C422BF" w:rsidP="00DD02F1">
      <w:r>
        <w:separator/>
      </w:r>
    </w:p>
  </w:endnote>
  <w:endnote w:type="continuationSeparator" w:id="0">
    <w:p w:rsidR="00C422BF" w:rsidRDefault="00C422BF" w:rsidP="00DD0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22BF" w:rsidRDefault="00C422BF" w:rsidP="00DD02F1">
      <w:r>
        <w:separator/>
      </w:r>
    </w:p>
  </w:footnote>
  <w:footnote w:type="continuationSeparator" w:id="0">
    <w:p w:rsidR="00C422BF" w:rsidRDefault="00C422BF" w:rsidP="00DD02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67BA94"/>
    <w:multiLevelType w:val="singleLevel"/>
    <w:tmpl w:val="8D67BA94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ADC531E5"/>
    <w:multiLevelType w:val="singleLevel"/>
    <w:tmpl w:val="ADC531E5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39FB8CB"/>
    <w:multiLevelType w:val="singleLevel"/>
    <w:tmpl w:val="C39FB8CB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3" w15:restartNumberingAfterBreak="0">
    <w:nsid w:val="C505E128"/>
    <w:multiLevelType w:val="singleLevel"/>
    <w:tmpl w:val="C505E128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CA209572"/>
    <w:multiLevelType w:val="singleLevel"/>
    <w:tmpl w:val="CA209572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D9421E1C"/>
    <w:multiLevelType w:val="singleLevel"/>
    <w:tmpl w:val="D9421E1C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DB060027"/>
    <w:multiLevelType w:val="singleLevel"/>
    <w:tmpl w:val="DB06002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DF2E784D"/>
    <w:multiLevelType w:val="singleLevel"/>
    <w:tmpl w:val="DF2E784D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13E94AF4"/>
    <w:multiLevelType w:val="singleLevel"/>
    <w:tmpl w:val="13E94AF4"/>
    <w:lvl w:ilvl="0">
      <w:start w:val="1"/>
      <w:numFmt w:val="decimal"/>
      <w:suff w:val="nothing"/>
      <w:lvlText w:val="%1、"/>
      <w:lvlJc w:val="left"/>
    </w:lvl>
  </w:abstractNum>
  <w:abstractNum w:abstractNumId="9" w15:restartNumberingAfterBreak="0">
    <w:nsid w:val="1A035939"/>
    <w:multiLevelType w:val="singleLevel"/>
    <w:tmpl w:val="1A035939"/>
    <w:lvl w:ilvl="0">
      <w:start w:val="1"/>
      <w:numFmt w:val="decimal"/>
      <w:pStyle w:val="a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22FE33D7"/>
    <w:multiLevelType w:val="hybridMultilevel"/>
    <w:tmpl w:val="BBF2BA62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lowerLetter"/>
      <w:lvlText w:val="%2)"/>
      <w:lvlJc w:val="left"/>
      <w:pPr>
        <w:ind w:left="868" w:hanging="420"/>
      </w:p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1" w15:restartNumberingAfterBreak="0">
    <w:nsid w:val="23B20C46"/>
    <w:multiLevelType w:val="hybridMultilevel"/>
    <w:tmpl w:val="F6EA17BC"/>
    <w:lvl w:ilvl="0" w:tplc="EFC4DF52">
      <w:start w:val="1"/>
      <w:numFmt w:val="lowerLetter"/>
      <w:lvlText w:val="%1)"/>
      <w:lvlJc w:val="left"/>
      <w:pPr>
        <w:ind w:left="1079" w:hanging="420"/>
      </w:pPr>
      <w:rPr>
        <w:rFonts w:ascii="宋体" w:eastAsia="宋体" w:hAnsi="宋体" w:cs="宋体" w:hint="default"/>
        <w:w w:val="100"/>
        <w:sz w:val="22"/>
        <w:szCs w:val="22"/>
      </w:rPr>
    </w:lvl>
    <w:lvl w:ilvl="1" w:tplc="F1A29E5C">
      <w:numFmt w:val="bullet"/>
      <w:lvlText w:val="•"/>
      <w:lvlJc w:val="left"/>
      <w:pPr>
        <w:ind w:left="1873" w:hanging="420"/>
      </w:pPr>
      <w:rPr>
        <w:rFonts w:hint="default"/>
      </w:rPr>
    </w:lvl>
    <w:lvl w:ilvl="2" w:tplc="A2343A32">
      <w:numFmt w:val="bullet"/>
      <w:lvlText w:val="•"/>
      <w:lvlJc w:val="left"/>
      <w:pPr>
        <w:ind w:left="2666" w:hanging="420"/>
      </w:pPr>
      <w:rPr>
        <w:rFonts w:hint="default"/>
      </w:rPr>
    </w:lvl>
    <w:lvl w:ilvl="3" w:tplc="1FAEC5A6">
      <w:numFmt w:val="bullet"/>
      <w:lvlText w:val="•"/>
      <w:lvlJc w:val="left"/>
      <w:pPr>
        <w:ind w:left="3459" w:hanging="420"/>
      </w:pPr>
      <w:rPr>
        <w:rFonts w:hint="default"/>
      </w:rPr>
    </w:lvl>
    <w:lvl w:ilvl="4" w:tplc="1ED2CBC4">
      <w:numFmt w:val="bullet"/>
      <w:lvlText w:val="•"/>
      <w:lvlJc w:val="left"/>
      <w:pPr>
        <w:ind w:left="4252" w:hanging="420"/>
      </w:pPr>
      <w:rPr>
        <w:rFonts w:hint="default"/>
      </w:rPr>
    </w:lvl>
    <w:lvl w:ilvl="5" w:tplc="C992A202">
      <w:numFmt w:val="bullet"/>
      <w:lvlText w:val="•"/>
      <w:lvlJc w:val="left"/>
      <w:pPr>
        <w:ind w:left="5045" w:hanging="420"/>
      </w:pPr>
      <w:rPr>
        <w:rFonts w:hint="default"/>
      </w:rPr>
    </w:lvl>
    <w:lvl w:ilvl="6" w:tplc="B5F28BD2">
      <w:numFmt w:val="bullet"/>
      <w:lvlText w:val="•"/>
      <w:lvlJc w:val="left"/>
      <w:pPr>
        <w:ind w:left="5838" w:hanging="420"/>
      </w:pPr>
      <w:rPr>
        <w:rFonts w:hint="default"/>
      </w:rPr>
    </w:lvl>
    <w:lvl w:ilvl="7" w:tplc="6FDCE2AE">
      <w:numFmt w:val="bullet"/>
      <w:lvlText w:val="•"/>
      <w:lvlJc w:val="left"/>
      <w:pPr>
        <w:ind w:left="6631" w:hanging="420"/>
      </w:pPr>
      <w:rPr>
        <w:rFonts w:hint="default"/>
      </w:rPr>
    </w:lvl>
    <w:lvl w:ilvl="8" w:tplc="A830BC04">
      <w:numFmt w:val="bullet"/>
      <w:lvlText w:val="•"/>
      <w:lvlJc w:val="left"/>
      <w:pPr>
        <w:ind w:left="7424" w:hanging="420"/>
      </w:pPr>
      <w:rPr>
        <w:rFonts w:hint="default"/>
      </w:rPr>
    </w:lvl>
  </w:abstractNum>
  <w:abstractNum w:abstractNumId="12" w15:restartNumberingAfterBreak="0">
    <w:nsid w:val="2C1BF75E"/>
    <w:multiLevelType w:val="singleLevel"/>
    <w:tmpl w:val="2C1BF75E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3" w15:restartNumberingAfterBreak="0">
    <w:nsid w:val="2E726FED"/>
    <w:multiLevelType w:val="singleLevel"/>
    <w:tmpl w:val="2E726FED"/>
    <w:lvl w:ilvl="0">
      <w:start w:val="1"/>
      <w:numFmt w:val="decimal"/>
      <w:suff w:val="nothing"/>
      <w:lvlText w:val="%1、"/>
      <w:lvlJc w:val="left"/>
    </w:lvl>
  </w:abstractNum>
  <w:abstractNum w:abstractNumId="14" w15:restartNumberingAfterBreak="0">
    <w:nsid w:val="33BB520C"/>
    <w:multiLevelType w:val="hybridMultilevel"/>
    <w:tmpl w:val="4EE4D810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5" w15:restartNumberingAfterBreak="0">
    <w:nsid w:val="45A57BBD"/>
    <w:multiLevelType w:val="hybridMultilevel"/>
    <w:tmpl w:val="BBF2BA62"/>
    <w:lvl w:ilvl="0" w:tplc="04090019">
      <w:start w:val="1"/>
      <w:numFmt w:val="lowerLetter"/>
      <w:lvlText w:val="%1)"/>
      <w:lvlJc w:val="left"/>
      <w:pPr>
        <w:ind w:left="448" w:hanging="420"/>
      </w:pPr>
    </w:lvl>
    <w:lvl w:ilvl="1" w:tplc="04090019">
      <w:start w:val="1"/>
      <w:numFmt w:val="lowerLetter"/>
      <w:lvlText w:val="%2)"/>
      <w:lvlJc w:val="left"/>
      <w:pPr>
        <w:ind w:left="868" w:hanging="420"/>
      </w:pPr>
    </w:lvl>
    <w:lvl w:ilvl="2" w:tplc="0409001B" w:tentative="1">
      <w:start w:val="1"/>
      <w:numFmt w:val="lowerRoman"/>
      <w:lvlText w:val="%3."/>
      <w:lvlJc w:val="right"/>
      <w:pPr>
        <w:ind w:left="1288" w:hanging="420"/>
      </w:pPr>
    </w:lvl>
    <w:lvl w:ilvl="3" w:tplc="0409000F" w:tentative="1">
      <w:start w:val="1"/>
      <w:numFmt w:val="decimal"/>
      <w:lvlText w:val="%4."/>
      <w:lvlJc w:val="left"/>
      <w:pPr>
        <w:ind w:left="1708" w:hanging="420"/>
      </w:pPr>
    </w:lvl>
    <w:lvl w:ilvl="4" w:tplc="04090019" w:tentative="1">
      <w:start w:val="1"/>
      <w:numFmt w:val="lowerLetter"/>
      <w:lvlText w:val="%5)"/>
      <w:lvlJc w:val="left"/>
      <w:pPr>
        <w:ind w:left="2128" w:hanging="420"/>
      </w:pPr>
    </w:lvl>
    <w:lvl w:ilvl="5" w:tplc="0409001B" w:tentative="1">
      <w:start w:val="1"/>
      <w:numFmt w:val="lowerRoman"/>
      <w:lvlText w:val="%6."/>
      <w:lvlJc w:val="right"/>
      <w:pPr>
        <w:ind w:left="2548" w:hanging="420"/>
      </w:pPr>
    </w:lvl>
    <w:lvl w:ilvl="6" w:tplc="0409000F" w:tentative="1">
      <w:start w:val="1"/>
      <w:numFmt w:val="decimal"/>
      <w:lvlText w:val="%7."/>
      <w:lvlJc w:val="left"/>
      <w:pPr>
        <w:ind w:left="2968" w:hanging="420"/>
      </w:pPr>
    </w:lvl>
    <w:lvl w:ilvl="7" w:tplc="04090019" w:tentative="1">
      <w:start w:val="1"/>
      <w:numFmt w:val="lowerLetter"/>
      <w:lvlText w:val="%8)"/>
      <w:lvlJc w:val="left"/>
      <w:pPr>
        <w:ind w:left="3388" w:hanging="420"/>
      </w:pPr>
    </w:lvl>
    <w:lvl w:ilvl="8" w:tplc="0409001B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6" w15:restartNumberingAfterBreak="0">
    <w:nsid w:val="4E1FAC8A"/>
    <w:multiLevelType w:val="singleLevel"/>
    <w:tmpl w:val="4E1FAC8A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7" w15:restartNumberingAfterBreak="0">
    <w:nsid w:val="5DF54C7E"/>
    <w:multiLevelType w:val="hybridMultilevel"/>
    <w:tmpl w:val="9C1A15E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7C7C69E6"/>
    <w:multiLevelType w:val="hybridMultilevel"/>
    <w:tmpl w:val="2CAE9D3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num w:numId="1">
    <w:abstractNumId w:val="9"/>
  </w:num>
  <w:num w:numId="2">
    <w:abstractNumId w:val="6"/>
  </w:num>
  <w:num w:numId="3">
    <w:abstractNumId w:val="4"/>
  </w:num>
  <w:num w:numId="4">
    <w:abstractNumId w:val="1"/>
  </w:num>
  <w:num w:numId="5">
    <w:abstractNumId w:val="7"/>
  </w:num>
  <w:num w:numId="6">
    <w:abstractNumId w:val="2"/>
  </w:num>
  <w:num w:numId="7">
    <w:abstractNumId w:val="3"/>
  </w:num>
  <w:num w:numId="8">
    <w:abstractNumId w:val="12"/>
  </w:num>
  <w:num w:numId="9">
    <w:abstractNumId w:val="0"/>
  </w:num>
  <w:num w:numId="10">
    <w:abstractNumId w:val="8"/>
  </w:num>
  <w:num w:numId="11">
    <w:abstractNumId w:val="5"/>
  </w:num>
  <w:num w:numId="12">
    <w:abstractNumId w:val="16"/>
  </w:num>
  <w:num w:numId="13">
    <w:abstractNumId w:val="13"/>
  </w:num>
  <w:num w:numId="14">
    <w:abstractNumId w:val="11"/>
  </w:num>
  <w:num w:numId="15">
    <w:abstractNumId w:val="17"/>
  </w:num>
  <w:num w:numId="16">
    <w:abstractNumId w:val="15"/>
  </w:num>
  <w:num w:numId="17">
    <w:abstractNumId w:val="18"/>
  </w:num>
  <w:num w:numId="18">
    <w:abstractNumId w:val="9"/>
  </w:num>
  <w:num w:numId="19">
    <w:abstractNumId w:val="9"/>
  </w:num>
  <w:num w:numId="20">
    <w:abstractNumId w:val="10"/>
  </w:num>
  <w:num w:numId="21">
    <w:abstractNumId w:val="14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0OTU4OGRkMGQ0NzEyNmFjODFmZGFmZWFlZGE2MjAifQ=="/>
  </w:docVars>
  <w:rsids>
    <w:rsidRoot w:val="00F21121"/>
    <w:rsid w:val="00120422"/>
    <w:rsid w:val="00133794"/>
    <w:rsid w:val="004140ED"/>
    <w:rsid w:val="004206A7"/>
    <w:rsid w:val="00580C38"/>
    <w:rsid w:val="00737F4F"/>
    <w:rsid w:val="007D7C08"/>
    <w:rsid w:val="00802932"/>
    <w:rsid w:val="00807A9E"/>
    <w:rsid w:val="008312B3"/>
    <w:rsid w:val="00831F7A"/>
    <w:rsid w:val="00A77660"/>
    <w:rsid w:val="00B97832"/>
    <w:rsid w:val="00BB4B4B"/>
    <w:rsid w:val="00BF0A11"/>
    <w:rsid w:val="00C422BF"/>
    <w:rsid w:val="00D46755"/>
    <w:rsid w:val="00D76024"/>
    <w:rsid w:val="00DD02F1"/>
    <w:rsid w:val="00E44A1B"/>
    <w:rsid w:val="00E84565"/>
    <w:rsid w:val="00E966D6"/>
    <w:rsid w:val="00F21121"/>
    <w:rsid w:val="104D6F10"/>
    <w:rsid w:val="39246C16"/>
    <w:rsid w:val="3E582966"/>
    <w:rsid w:val="4B157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7070E1E"/>
  <w15:docId w15:val="{4B7AEA13-17A1-4A74-834B-87E601749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numPr>
        <w:numId w:val="1"/>
      </w:numPr>
      <w:jc w:val="both"/>
    </w:pPr>
    <w:rPr>
      <w:rFonts w:eastAsia="宋体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360" w:lineRule="auto"/>
      <w:jc w:val="left"/>
      <w:outlineLvl w:val="1"/>
    </w:pPr>
    <w:rPr>
      <w:rFonts w:ascii="Arial" w:hAnsi="Arial"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jc w:val="left"/>
      <w:outlineLvl w:val="2"/>
    </w:pPr>
    <w:rPr>
      <w:sz w:val="30"/>
      <w:u w:val="single"/>
    </w:rPr>
  </w:style>
  <w:style w:type="paragraph" w:styleId="4">
    <w:name w:val="heading 4"/>
    <w:basedOn w:val="a"/>
    <w:next w:val="a"/>
    <w:unhideWhenUsed/>
    <w:qFormat/>
    <w:pPr>
      <w:keepNext/>
      <w:keepLines/>
      <w:numPr>
        <w:numId w:val="0"/>
      </w:numPr>
      <w:spacing w:before="280" w:after="290" w:line="372" w:lineRule="auto"/>
      <w:outlineLvl w:val="3"/>
    </w:pPr>
    <w:rPr>
      <w:rFonts w:ascii="Arial" w:hAnsi="Arial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Body Text"/>
    <w:basedOn w:val="a"/>
    <w:link w:val="a5"/>
    <w:uiPriority w:val="1"/>
    <w:qFormat/>
    <w:rsid w:val="00831F7A"/>
    <w:pPr>
      <w:numPr>
        <w:numId w:val="0"/>
      </w:numPr>
      <w:autoSpaceDE w:val="0"/>
      <w:autoSpaceDN w:val="0"/>
      <w:jc w:val="left"/>
    </w:pPr>
    <w:rPr>
      <w:rFonts w:ascii="宋体" w:hAnsi="宋体" w:cs="宋体"/>
      <w:kern w:val="0"/>
      <w:sz w:val="22"/>
      <w:szCs w:val="22"/>
      <w:lang w:eastAsia="en-US"/>
    </w:rPr>
  </w:style>
  <w:style w:type="character" w:customStyle="1" w:styleId="a5">
    <w:name w:val="正文文本 字符"/>
    <w:basedOn w:val="a0"/>
    <w:link w:val="a4"/>
    <w:uiPriority w:val="1"/>
    <w:rsid w:val="00831F7A"/>
    <w:rPr>
      <w:rFonts w:ascii="宋体" w:eastAsia="宋体" w:hAnsi="宋体" w:cs="宋体"/>
      <w:sz w:val="22"/>
      <w:szCs w:val="22"/>
      <w:lang w:eastAsia="en-US"/>
    </w:rPr>
  </w:style>
  <w:style w:type="paragraph" w:styleId="a6">
    <w:name w:val="List Paragraph"/>
    <w:basedOn w:val="a"/>
    <w:uiPriority w:val="99"/>
    <w:rsid w:val="00831F7A"/>
  </w:style>
  <w:style w:type="paragraph" w:styleId="a7">
    <w:name w:val="header"/>
    <w:basedOn w:val="a"/>
    <w:link w:val="a8"/>
    <w:rsid w:val="00DD02F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DD02F1"/>
    <w:rPr>
      <w:rFonts w:eastAsia="宋体"/>
      <w:kern w:val="2"/>
      <w:sz w:val="18"/>
      <w:szCs w:val="18"/>
    </w:rPr>
  </w:style>
  <w:style w:type="paragraph" w:styleId="a9">
    <w:name w:val="footer"/>
    <w:basedOn w:val="a"/>
    <w:link w:val="aa"/>
    <w:rsid w:val="00DD02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DD02F1"/>
    <w:rPr>
      <w:rFonts w:eastAsia="宋体"/>
      <w:kern w:val="2"/>
      <w:sz w:val="18"/>
      <w:szCs w:val="18"/>
    </w:rPr>
  </w:style>
  <w:style w:type="character" w:styleId="ab">
    <w:name w:val="Hyperlink"/>
    <w:basedOn w:val="a0"/>
    <w:rsid w:val="0012042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7" Type="http://schemas.openxmlformats.org/officeDocument/2006/relationships/hyperlink" Target="http://jwgl2022.lnnu.edu.cn/eams/homeExt.actio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5</Pages>
  <Words>133</Words>
  <Characters>760</Characters>
  <Application>Microsoft Office Word</Application>
  <DocSecurity>0</DocSecurity>
  <Lines>6</Lines>
  <Paragraphs>1</Paragraphs>
  <ScaleCrop>false</ScaleCrop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乞力马扎罗的雪</dc:creator>
  <cp:lastModifiedBy>jwc</cp:lastModifiedBy>
  <cp:revision>15</cp:revision>
  <dcterms:created xsi:type="dcterms:W3CDTF">2020-02-21T14:08:00Z</dcterms:created>
  <dcterms:modified xsi:type="dcterms:W3CDTF">2023-01-18T23:48:00Z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11703013724042CCAF6912AF474A6A87</vt:lpwstr>
  </property>
</Properties>
</file>